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75" w:type="dxa"/>
        <w:tblInd w:w="-27" w:type="dxa"/>
        <w:tblLayout w:type="fixed"/>
        <w:tblLook w:val="04A0" w:firstRow="1" w:lastRow="0" w:firstColumn="1" w:lastColumn="0" w:noHBand="0" w:noVBand="1"/>
      </w:tblPr>
      <w:tblGrid>
        <w:gridCol w:w="4969"/>
        <w:gridCol w:w="4906"/>
      </w:tblGrid>
      <w:tr w:rsidR="00CC3B69" w14:paraId="0446D031" w14:textId="77777777">
        <w:trPr>
          <w:trHeight w:val="953"/>
        </w:trPr>
        <w:tc>
          <w:tcPr>
            <w:tcW w:w="497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12" w:space="0" w:color="DAEEF3"/>
            </w:tcBorders>
            <w:shd w:val="clear" w:color="auto" w:fill="4BACC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A4404" w14:textId="77777777" w:rsidR="00CC3B69" w:rsidRDefault="00000000">
            <w:pPr>
              <w:pStyle w:val="Ttulo21"/>
              <w:pageBreakBefore/>
              <w:spacing w:before="200" w:line="276" w:lineRule="auto"/>
              <w:rPr>
                <w:rFonts w:ascii="Calibri" w:eastAsia="Calibri" w:hAnsi="Calibri" w:cs="Calibri"/>
                <w:b w:val="0"/>
                <w:color w:val="FFFFFF"/>
                <w:sz w:val="48"/>
              </w:rPr>
            </w:pPr>
            <w:bookmarkStart w:id="0" w:name="_heading=h.yc3fwnjylcod"/>
            <w:bookmarkEnd w:id="0"/>
            <w:r>
              <w:rPr>
                <w:rFonts w:ascii="Calibri" w:eastAsia="Calibri" w:hAnsi="Calibri" w:cs="Calibri"/>
                <w:b w:val="0"/>
                <w:color w:val="FFFFFF"/>
                <w:sz w:val="48"/>
              </w:rPr>
              <w:t>Session no. 1</w:t>
            </w:r>
          </w:p>
        </w:tc>
        <w:tc>
          <w:tcPr>
            <w:tcW w:w="4906" w:type="dxa"/>
            <w:tcBorders>
              <w:top w:val="single" w:sz="4" w:space="0" w:color="4BACC6"/>
              <w:left w:val="single" w:sz="12" w:space="0" w:color="DAEEF3"/>
              <w:bottom w:val="single" w:sz="4" w:space="0" w:color="4BACC6"/>
              <w:right w:val="single" w:sz="4" w:space="0" w:color="4BACC6"/>
            </w:tcBorders>
            <w:shd w:val="clear" w:color="auto" w:fill="4BACC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34B4" w14:textId="77777777" w:rsidR="00CC3B69" w:rsidRDefault="00000000">
            <w:pPr>
              <w:pStyle w:val="Standard"/>
              <w:spacing w:before="200" w:after="100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Duration : 90 min</w:t>
            </w:r>
          </w:p>
          <w:p w14:paraId="6792C2C4" w14:textId="77777777" w:rsidR="00CC3B69" w:rsidRDefault="00000000">
            <w:pPr>
              <w:pStyle w:val="Standard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Age of students : 11-14 years old</w:t>
            </w:r>
          </w:p>
        </w:tc>
      </w:tr>
      <w:tr w:rsidR="00CC3B69" w14:paraId="115D2A39" w14:textId="77777777">
        <w:trPr>
          <w:trHeight w:val="801"/>
        </w:trPr>
        <w:tc>
          <w:tcPr>
            <w:tcW w:w="9876" w:type="dxa"/>
            <w:gridSpan w:val="2"/>
            <w:tcBorders>
              <w:top w:val="single" w:sz="4" w:space="0" w:color="92CDDC"/>
              <w:left w:val="single" w:sz="12" w:space="0" w:color="31849B"/>
              <w:bottom w:val="single" w:sz="4" w:space="0" w:color="92CDDC"/>
              <w:right w:val="single" w:sz="12" w:space="0" w:color="31849B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AC5D" w14:textId="77777777" w:rsidR="00CC3B69" w:rsidRDefault="00000000">
            <w:pPr>
              <w:pStyle w:val="Standard"/>
              <w:numPr>
                <w:ilvl w:val="0"/>
                <w:numId w:val="14"/>
              </w:num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Discovery of the robot functionalities.</w:t>
            </w:r>
          </w:p>
          <w:p w14:paraId="40BA26FB" w14:textId="77777777" w:rsidR="00CC3B69" w:rsidRDefault="00000000">
            <w:pPr>
              <w:pStyle w:val="Standard"/>
              <w:numPr>
                <w:ilvl w:val="0"/>
                <w:numId w:val="14"/>
              </w:numPr>
            </w:pPr>
            <w:r>
              <w:rPr>
                <w:rFonts w:ascii="Calibri" w:eastAsia="Calibri" w:hAnsi="Calibri" w:cs="Calibri"/>
                <w:b/>
              </w:rPr>
              <w:t>First programming experience and testing of sensors and actuators</w:t>
            </w:r>
          </w:p>
          <w:p w14:paraId="407631B1" w14:textId="77777777" w:rsidR="00CC3B69" w:rsidRDefault="00CC3B69">
            <w:pPr>
              <w:pStyle w:val="DStyleparagraph"/>
            </w:pPr>
          </w:p>
        </w:tc>
      </w:tr>
      <w:tr w:rsidR="00CC3B69" w14:paraId="20535C47" w14:textId="77777777">
        <w:trPr>
          <w:trHeight w:val="1378"/>
        </w:trPr>
        <w:tc>
          <w:tcPr>
            <w:tcW w:w="4970" w:type="dxa"/>
            <w:vMerge w:val="restart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74CB" w14:textId="77777777" w:rsidR="00CC3B69" w:rsidRDefault="00000000">
            <w:pPr>
              <w:pStyle w:val="Standard"/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Educational goals :</w:t>
            </w:r>
          </w:p>
          <w:p w14:paraId="57727067" w14:textId="77777777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</w:pPr>
            <w:r>
              <w:rPr>
                <w:rFonts w:ascii="Calibri" w:eastAsia="Calibri" w:hAnsi="Calibri" w:cs="Calibri"/>
                <w:sz w:val="20"/>
              </w:rPr>
              <w:t>Hardware: What is a sensor/actuator?</w:t>
            </w:r>
          </w:p>
          <w:p w14:paraId="5C4F0565" w14:textId="77777777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</w:pPr>
            <w:r>
              <w:rPr>
                <w:rFonts w:ascii="Calibri" w:eastAsia="Calibri" w:hAnsi="Calibri" w:cs="Calibri"/>
                <w:sz w:val="20"/>
              </w:rPr>
              <w:t>Functionality of a actuator (LED, screen, motor)</w:t>
            </w:r>
          </w:p>
          <w:p w14:paraId="5E8ED5B2" w14:textId="77777777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Functionality of a sensor (light, ultrasound)</w:t>
            </w:r>
          </w:p>
          <w:p w14:paraId="28A8FDFC" w14:textId="68635374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Software: How to use </w:t>
            </w:r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Microsoft </w:t>
            </w:r>
            <w:proofErr w:type="spellStart"/>
            <w:r w:rsidR="007C2AB1" w:rsidRPr="007C2AB1">
              <w:rPr>
                <w:rFonts w:ascii="Calibri" w:eastAsia="Calibri" w:hAnsi="Calibri" w:cs="Calibri"/>
                <w:sz w:val="20"/>
              </w:rPr>
              <w:t>MakeCode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?</w:t>
            </w:r>
          </w:p>
          <w:p w14:paraId="76246ABC" w14:textId="433AD46B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Structure of </w:t>
            </w:r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Microsoft </w:t>
            </w:r>
            <w:proofErr w:type="spellStart"/>
            <w:r w:rsidR="007C2AB1" w:rsidRPr="007C2AB1">
              <w:rPr>
                <w:rFonts w:ascii="Calibri" w:eastAsia="Calibri" w:hAnsi="Calibri" w:cs="Calibri"/>
                <w:sz w:val="20"/>
              </w:rPr>
              <w:t>MakeCode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, distinction between blocks</w:t>
            </w:r>
          </w:p>
          <w:p w14:paraId="6E1FA55B" w14:textId="77777777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Usage of blocks</w:t>
            </w:r>
          </w:p>
          <w:p w14:paraId="4F178606" w14:textId="77777777" w:rsidR="00CC3B69" w:rsidRDefault="00000000">
            <w:pPr>
              <w:pStyle w:val="Standard"/>
              <w:numPr>
                <w:ilvl w:val="0"/>
                <w:numId w:val="15"/>
              </w:numPr>
              <w:spacing w:after="0"/>
              <w:ind w:left="567" w:hanging="362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Connection between blocks and sensors</w:t>
            </w:r>
          </w:p>
        </w:tc>
        <w:tc>
          <w:tcPr>
            <w:tcW w:w="4906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D78A8" w14:textId="77777777" w:rsidR="00CC3B69" w:rsidRDefault="00000000">
            <w:pPr>
              <w:pStyle w:val="Standard"/>
              <w:spacing w:before="100" w:after="100"/>
            </w:pPr>
            <w:r>
              <w:rPr>
                <w:rFonts w:ascii="Calibri" w:eastAsia="Calibri" w:hAnsi="Calibri" w:cs="Calibri"/>
                <w:b/>
              </w:rPr>
              <w:t>Knowledge required by children to approach the session :</w:t>
            </w:r>
          </w:p>
          <w:p w14:paraId="6C8AB51F" w14:textId="77777777" w:rsidR="00CC3B69" w:rsidRDefault="00000000">
            <w:pPr>
              <w:pStyle w:val="Standard"/>
              <w:numPr>
                <w:ilvl w:val="0"/>
                <w:numId w:val="16"/>
              </w:numPr>
            </w:pPr>
            <w:r>
              <w:rPr>
                <w:rFonts w:ascii="Calibri" w:eastAsia="Calibri" w:hAnsi="Calibri" w:cs="Calibri"/>
                <w:sz w:val="20"/>
              </w:rPr>
              <w:t>nothing</w:t>
            </w:r>
          </w:p>
        </w:tc>
      </w:tr>
      <w:tr w:rsidR="00CC3B69" w14:paraId="76036122" w14:textId="77777777">
        <w:trPr>
          <w:trHeight w:val="1505"/>
        </w:trPr>
        <w:tc>
          <w:tcPr>
            <w:tcW w:w="4970" w:type="dxa"/>
            <w:vMerge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7C691" w14:textId="77777777" w:rsidR="00CC3B69" w:rsidRDefault="00CC3B69">
            <w:pPr>
              <w:pStyle w:val="DStyleparagraph"/>
            </w:pPr>
          </w:p>
        </w:tc>
        <w:tc>
          <w:tcPr>
            <w:tcW w:w="4906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97A0B" w14:textId="77777777" w:rsidR="00CC3B69" w:rsidRDefault="00000000">
            <w:pPr>
              <w:pStyle w:val="Standard"/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of children's achievements:</w:t>
            </w:r>
          </w:p>
          <w:p w14:paraId="55AC023D" w14:textId="77777777" w:rsidR="00CC3B69" w:rsidRDefault="00000000">
            <w:pPr>
              <w:pStyle w:val="Listenabsatz"/>
              <w:numPr>
                <w:ilvl w:val="0"/>
                <w:numId w:val="17"/>
              </w:numPr>
              <w:ind w:left="567" w:hanging="362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Completion of all steps/tasks of this session</w:t>
            </w:r>
          </w:p>
          <w:p w14:paraId="42DEBCF2" w14:textId="77777777" w:rsidR="00CC3B69" w:rsidRDefault="00000000">
            <w:pPr>
              <w:pStyle w:val="Listenabsatz"/>
              <w:numPr>
                <w:ilvl w:val="0"/>
                <w:numId w:val="17"/>
              </w:numPr>
              <w:ind w:left="567" w:hanging="362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Quiz at the end of this session/beginning of the next one</w:t>
            </w:r>
          </w:p>
        </w:tc>
      </w:tr>
      <w:tr w:rsidR="00CC3B69" w14:paraId="0295E659" w14:textId="77777777">
        <w:trPr>
          <w:trHeight w:val="2972"/>
        </w:trPr>
        <w:tc>
          <w:tcPr>
            <w:tcW w:w="9876" w:type="dxa"/>
            <w:gridSpan w:val="2"/>
            <w:tcBorders>
              <w:top w:val="single" w:sz="4" w:space="0" w:color="92CDDC"/>
              <w:left w:val="single" w:sz="12" w:space="0" w:color="31849B"/>
              <w:bottom w:val="single" w:sz="4" w:space="0" w:color="92CDDC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251A8" w14:textId="77777777" w:rsidR="00CC3B69" w:rsidRDefault="00000000">
            <w:pPr>
              <w:pStyle w:val="Standard"/>
              <w:tabs>
                <w:tab w:val="left" w:pos="913"/>
                <w:tab w:val="left" w:pos="1829"/>
                <w:tab w:val="left" w:pos="2746"/>
                <w:tab w:val="left" w:pos="3661"/>
                <w:tab w:val="left" w:pos="4578"/>
                <w:tab w:val="left" w:pos="5493"/>
                <w:tab w:val="left" w:pos="6411"/>
                <w:tab w:val="left" w:pos="7324"/>
                <w:tab w:val="left" w:pos="8242"/>
                <w:tab w:val="left" w:pos="8565"/>
              </w:tabs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Course of the session (steps, timeline…): 90 min</w:t>
            </w:r>
          </w:p>
          <w:p w14:paraId="25F3810F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</w:pPr>
            <w:r>
              <w:rPr>
                <w:rFonts w:ascii="Calibri" w:eastAsia="Calibri" w:hAnsi="Calibri" w:cs="Calibri"/>
                <w:sz w:val="20"/>
              </w:rPr>
              <w:t>10 min: Introduction to story and to the material</w:t>
            </w:r>
          </w:p>
          <w:p w14:paraId="09AAED00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</w:pPr>
            <w:r>
              <w:rPr>
                <w:rFonts w:ascii="Calibri" w:eastAsia="Calibri" w:hAnsi="Calibri" w:cs="Calibri"/>
                <w:sz w:val="20"/>
                <w:lang w:val="it-IT"/>
              </w:rPr>
              <w:t>15 min: General discovery of the robot</w:t>
            </w:r>
            <w:r>
              <w:rPr>
                <w:rFonts w:ascii="Calibri" w:eastAsia="Calibri" w:hAnsi="Calibri" w:cs="Calibri"/>
                <w:sz w:val="20"/>
              </w:rPr>
              <w:t xml:space="preserve"> – The students check the components as described in the storybook/checklist of the mission</w:t>
            </w:r>
          </w:p>
          <w:p w14:paraId="7D52D696" w14:textId="33D38055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</w:pPr>
            <w:r>
              <w:rPr>
                <w:rFonts w:ascii="Calibri" w:eastAsia="Calibri" w:hAnsi="Calibri" w:cs="Calibri"/>
                <w:sz w:val="20"/>
              </w:rPr>
              <w:t xml:space="preserve">15 min: Discovery of the </w:t>
            </w:r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Microsoft </w:t>
            </w:r>
            <w:proofErr w:type="spellStart"/>
            <w:r w:rsidR="007C2AB1" w:rsidRPr="007C2AB1">
              <w:rPr>
                <w:rFonts w:ascii="Calibri" w:eastAsia="Calibri" w:hAnsi="Calibri" w:cs="Calibri"/>
                <w:sz w:val="20"/>
              </w:rPr>
              <w:t>MakeCode</w:t>
            </w:r>
            <w:proofErr w:type="spellEnd"/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 IDE – Structure and components are checked as described in the storybook/checklist of the mission</w:t>
            </w:r>
          </w:p>
          <w:p w14:paraId="6DFF4488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5 min: Discovery of the components in the personalize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DataBook</w:t>
            </w:r>
            <w:proofErr w:type="spellEnd"/>
          </w:p>
          <w:p w14:paraId="74F501F9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20 min: Programming of the robot to test the LEDs (tutorial in the storybook)</w:t>
            </w:r>
          </w:p>
          <w:p w14:paraId="7659B54D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</w:pPr>
            <w:r>
              <w:rPr>
                <w:rFonts w:ascii="Calibri" w:eastAsia="Calibri" w:hAnsi="Calibri" w:cs="Calibri"/>
                <w:sz w:val="20"/>
              </w:rPr>
              <w:t>15 min: Programming of the robot to test the motors (adaptation of former LED test, motor speed regulation)</w:t>
            </w:r>
          </w:p>
          <w:p w14:paraId="6A8D30F3" w14:textId="77777777" w:rsidR="00CC3B69" w:rsidRDefault="00000000">
            <w:pPr>
              <w:pStyle w:val="Standard"/>
              <w:numPr>
                <w:ilvl w:val="0"/>
                <w:numId w:val="18"/>
              </w:numPr>
              <w:spacing w:after="40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 min: Programming of the robot to test the screen</w:t>
            </w:r>
          </w:p>
          <w:p w14:paraId="459BBC5C" w14:textId="77777777" w:rsidR="00CC3B69" w:rsidRDefault="00000000">
            <w:pPr>
              <w:pStyle w:val="Standard"/>
              <w:spacing w:after="40"/>
              <w:ind w:left="360"/>
            </w:pPr>
            <w:r>
              <w:rPr>
                <w:rFonts w:ascii="Calibri" w:eastAsia="Calibri" w:hAnsi="Calibri" w:cs="Calibri"/>
                <w:b/>
                <w:sz w:val="20"/>
              </w:rPr>
              <w:t>Additional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>time</w:t>
            </w:r>
            <w:r>
              <w:rPr>
                <w:rFonts w:ascii="Calibri" w:eastAsia="Calibri" w:hAnsi="Calibri" w:cs="Calibri"/>
                <w:sz w:val="20"/>
              </w:rPr>
              <w:t>: Test of the buzzer, Test of the ultrasonic sensor, Quiz to test the gained knowledge</w:t>
            </w:r>
          </w:p>
        </w:tc>
      </w:tr>
      <w:tr w:rsidR="00CC3B69" w14:paraId="402B5F56" w14:textId="77777777">
        <w:trPr>
          <w:trHeight w:val="1258"/>
        </w:trPr>
        <w:tc>
          <w:tcPr>
            <w:tcW w:w="4970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9E67" w14:textId="77777777" w:rsidR="00CC3B69" w:rsidRDefault="00000000">
            <w:pPr>
              <w:pStyle w:val="Standard"/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Layout and specific material required:</w:t>
            </w:r>
          </w:p>
          <w:p w14:paraId="1E73A67F" w14:textId="0970A5BF" w:rsidR="00CC3B69" w:rsidRDefault="00000000">
            <w:pPr>
              <w:pStyle w:val="Standard"/>
              <w:numPr>
                <w:ilvl w:val="0"/>
                <w:numId w:val="19"/>
              </w:numPr>
            </w:pPr>
            <w:r>
              <w:rPr>
                <w:rFonts w:ascii="Calibri" w:eastAsia="Calibri" w:hAnsi="Calibri" w:cs="Calibri"/>
                <w:sz w:val="20"/>
              </w:rPr>
              <w:t xml:space="preserve">Computer with internet connection and </w:t>
            </w:r>
            <w:r w:rsidR="00BD52F1">
              <w:rPr>
                <w:rFonts w:ascii="Calibri" w:eastAsia="Calibri" w:hAnsi="Calibri" w:cs="Calibri"/>
                <w:sz w:val="20"/>
              </w:rPr>
              <w:t xml:space="preserve">file </w:t>
            </w:r>
            <w:proofErr w:type="spellStart"/>
            <w:r w:rsidR="00BD52F1" w:rsidRPr="00BD52F1">
              <w:rPr>
                <w:rFonts w:ascii="Calibri" w:eastAsia="Calibri" w:hAnsi="Calibri" w:cs="Calibri"/>
                <w:sz w:val="20"/>
              </w:rPr>
              <w:t>main</w:t>
            </w:r>
            <w:r w:rsidR="00DB4418">
              <w:rPr>
                <w:rFonts w:ascii="Calibri" w:eastAsia="Calibri" w:hAnsi="Calibri" w:cs="Calibri"/>
                <w:sz w:val="20"/>
              </w:rPr>
              <w:t>EuBot</w:t>
            </w:r>
            <w:r w:rsidR="00BD52F1" w:rsidRPr="00BD52F1">
              <w:rPr>
                <w:rFonts w:ascii="Calibri" w:eastAsia="Calibri" w:hAnsi="Calibri" w:cs="Calibri"/>
                <w:sz w:val="20"/>
              </w:rPr>
              <w:t>.ts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="00BD52F1">
              <w:rPr>
                <w:rFonts w:ascii="Calibri" w:eastAsia="Calibri" w:hAnsi="Calibri" w:cs="Calibri"/>
                <w:sz w:val="20"/>
              </w:rPr>
              <w:t xml:space="preserve">(DF-Driver) </w:t>
            </w:r>
            <w:r>
              <w:rPr>
                <w:rFonts w:ascii="Calibri" w:eastAsia="Calibri" w:hAnsi="Calibri" w:cs="Calibri"/>
                <w:sz w:val="20"/>
              </w:rPr>
              <w:t>installed</w:t>
            </w:r>
            <w:r w:rsidR="00BD52F1"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14:paraId="55C70EC8" w14:textId="0A9A6626" w:rsidR="00CC3B69" w:rsidRDefault="007C2AB1">
            <w:pPr>
              <w:pStyle w:val="Standard"/>
              <w:numPr>
                <w:ilvl w:val="0"/>
                <w:numId w:val="19"/>
              </w:num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Eu-Bot, batteries (loaded), cables</w:t>
            </w:r>
          </w:p>
        </w:tc>
        <w:tc>
          <w:tcPr>
            <w:tcW w:w="4906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F4C8" w14:textId="77777777" w:rsidR="00CC3B69" w:rsidRDefault="00000000">
            <w:pPr>
              <w:pStyle w:val="Standard"/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Toolkits:</w:t>
            </w:r>
          </w:p>
          <w:p w14:paraId="17518C9A" w14:textId="77777777" w:rsidR="00CC3B69" w:rsidRDefault="00000000">
            <w:pPr>
              <w:pStyle w:val="Standard"/>
              <w:numPr>
                <w:ilvl w:val="0"/>
                <w:numId w:val="25"/>
              </w:num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Story book</w:t>
            </w:r>
          </w:p>
          <w:p w14:paraId="2E8BB1A9" w14:textId="77777777" w:rsidR="00CC3B69" w:rsidRDefault="00000000">
            <w:pPr>
              <w:pStyle w:val="Standard"/>
              <w:numPr>
                <w:ilvl w:val="0"/>
                <w:numId w:val="25"/>
              </w:num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Databook</w:t>
            </w:r>
          </w:p>
        </w:tc>
      </w:tr>
      <w:tr w:rsidR="00CC3B69" w14:paraId="7A7540A7" w14:textId="77777777">
        <w:trPr>
          <w:trHeight w:val="1275"/>
        </w:trPr>
        <w:tc>
          <w:tcPr>
            <w:tcW w:w="4970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2FE5" w14:textId="77777777" w:rsidR="00CC3B69" w:rsidRDefault="00000000">
            <w:pPr>
              <w:pStyle w:val="Standard"/>
              <w:spacing w:before="100" w:after="1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To go further, other resources :</w:t>
            </w:r>
          </w:p>
          <w:p w14:paraId="0B3B533D" w14:textId="53F4E76B" w:rsidR="00CC3B69" w:rsidRDefault="00000000">
            <w:pPr>
              <w:pStyle w:val="Standard"/>
              <w:numPr>
                <w:ilvl w:val="0"/>
                <w:numId w:val="22"/>
              </w:numPr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Nothing (Components integrated in the </w:t>
            </w:r>
            <w:r w:rsidR="007C2AB1">
              <w:rPr>
                <w:rFonts w:ascii="Calibri" w:eastAsia="Calibri" w:hAnsi="Calibri" w:cs="Calibri"/>
                <w:sz w:val="20"/>
              </w:rPr>
              <w:t>Eu-Bot</w:t>
            </w:r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4906" w:type="dxa"/>
            <w:tcBorders>
              <w:top w:val="single" w:sz="12" w:space="0" w:color="31849B"/>
              <w:left w:val="single" w:sz="12" w:space="0" w:color="31849B"/>
              <w:bottom w:val="single" w:sz="12" w:space="0" w:color="31849B"/>
              <w:right w:val="single" w:sz="12" w:space="0" w:color="31849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05FA" w14:textId="77777777" w:rsidR="00CC3B69" w:rsidRDefault="00000000">
            <w:pPr>
              <w:pStyle w:val="Standard"/>
              <w:spacing w:before="100" w:after="100"/>
            </w:pPr>
            <w:r>
              <w:rPr>
                <w:rFonts w:ascii="Calibri" w:eastAsia="Calibri" w:hAnsi="Calibri" w:cs="Calibri"/>
                <w:b/>
              </w:rPr>
              <w:t>Facilitator/teacher skills required</w:t>
            </w:r>
          </w:p>
          <w:p w14:paraId="3BF33837" w14:textId="06F3F8C5" w:rsidR="00CC3B69" w:rsidRDefault="00000000">
            <w:pPr>
              <w:pStyle w:val="Standard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Knowledge of </w:t>
            </w:r>
            <w:r w:rsidR="007C2AB1">
              <w:rPr>
                <w:rFonts w:ascii="Calibri" w:eastAsia="Calibri" w:hAnsi="Calibri" w:cs="Calibri"/>
                <w:sz w:val="20"/>
              </w:rPr>
              <w:t>Eu-Bot</w:t>
            </w:r>
            <w:r>
              <w:rPr>
                <w:rFonts w:ascii="Calibri" w:eastAsia="Calibri" w:hAnsi="Calibri" w:cs="Calibri"/>
                <w:sz w:val="20"/>
              </w:rPr>
              <w:t xml:space="preserve"> hardware (sensors and actuators)</w:t>
            </w:r>
          </w:p>
          <w:p w14:paraId="7CC05B23" w14:textId="1F98AD29" w:rsidR="00CC3B69" w:rsidRDefault="00000000">
            <w:pPr>
              <w:pStyle w:val="Standard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Basic Knowledge of </w:t>
            </w:r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Microsoft </w:t>
            </w:r>
            <w:proofErr w:type="spellStart"/>
            <w:r w:rsidR="007C2AB1" w:rsidRPr="007C2AB1">
              <w:rPr>
                <w:rFonts w:ascii="Calibri" w:eastAsia="Calibri" w:hAnsi="Calibri" w:cs="Calibri"/>
                <w:sz w:val="20"/>
              </w:rPr>
              <w:t>MakeCode</w:t>
            </w:r>
            <w:proofErr w:type="spellEnd"/>
            <w:r w:rsidR="007C2AB1" w:rsidRPr="007C2AB1">
              <w:rPr>
                <w:rFonts w:ascii="Calibri" w:eastAsia="Calibri" w:hAnsi="Calibri" w:cs="Calibri"/>
                <w:sz w:val="20"/>
              </w:rPr>
              <w:t xml:space="preserve">  </w:t>
            </w:r>
          </w:p>
        </w:tc>
      </w:tr>
    </w:tbl>
    <w:p w14:paraId="7F3E3914" w14:textId="77777777" w:rsidR="00CC3B69" w:rsidRDefault="00CC3B69">
      <w:pPr>
        <w:pStyle w:val="Standard"/>
        <w:spacing w:line="276" w:lineRule="auto"/>
      </w:pPr>
    </w:p>
    <w:sectPr w:rsidR="00CC3B69">
      <w:headerReference w:type="default" r:id="rId7"/>
      <w:pgSz w:w="11905" w:h="16837"/>
      <w:pgMar w:top="1700" w:right="1020" w:bottom="1020" w:left="1020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FBC45" w14:textId="77777777" w:rsidR="00152431" w:rsidRDefault="00152431">
      <w:pPr>
        <w:pStyle w:val="DStyleparagraph"/>
        <w:spacing w:after="0"/>
      </w:pPr>
      <w:r>
        <w:separator/>
      </w:r>
    </w:p>
  </w:endnote>
  <w:endnote w:type="continuationSeparator" w:id="0">
    <w:p w14:paraId="6CD9FC43" w14:textId="77777777" w:rsidR="00152431" w:rsidRDefault="00152431">
      <w:pPr>
        <w:pStyle w:val="DStyleparagraph"/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2C216" w14:textId="77777777" w:rsidR="00152431" w:rsidRDefault="00152431">
      <w:pPr>
        <w:pStyle w:val="DStyleparagraph"/>
        <w:spacing w:after="0"/>
      </w:pPr>
      <w:r>
        <w:separator/>
      </w:r>
    </w:p>
  </w:footnote>
  <w:footnote w:type="continuationSeparator" w:id="0">
    <w:p w14:paraId="27708431" w14:textId="77777777" w:rsidR="00152431" w:rsidRDefault="00152431">
      <w:pPr>
        <w:pStyle w:val="DStyleparagraph"/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F2E2" w14:textId="77777777" w:rsidR="00CC3B69" w:rsidRDefault="00000000">
    <w:pPr>
      <w:pStyle w:val="Subttulo1"/>
    </w:pPr>
    <w:r>
      <w:rPr>
        <w:noProof/>
      </w:rPr>
      <mc:AlternateContent>
        <mc:Choice Requires="wpg">
          <w:drawing>
            <wp:anchor distT="0" distB="0" distL="0" distR="0" simplePos="0" relativeHeight="2" behindDoc="0" locked="0" layoutInCell="1" allowOverlap="1" wp14:anchorId="03F8B18E" wp14:editId="76C03E51">
              <wp:simplePos x="0" y="0"/>
              <wp:positionH relativeFrom="column">
                <wp:posOffset>5603407</wp:posOffset>
              </wp:positionH>
              <wp:positionV relativeFrom="paragraph">
                <wp:posOffset>-84594</wp:posOffset>
              </wp:positionV>
              <wp:extent cx="638599" cy="502888"/>
              <wp:effectExtent l="0" t="0" r="0" b="0"/>
              <wp:wrapSquare wrapText="bothSides"/>
              <wp:docPr id="1" name="Image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2"/>
                      <pic:cNvPicPr>
                        <a:picLocks noChangeAspect="1"/>
                      </pic:cNvPicPr>
                    </pic:nvPicPr>
                    <pic:blipFill>
                      <a:blip r:embed="rId1">
                        <a:alphaModFix/>
                        <a:lum/>
                      </a:blip>
                      <a:stretch/>
                    </pic:blipFill>
                    <pic:spPr bwMode="auto">
                      <a:xfrm>
                        <a:off x="0" y="0"/>
                        <a:ext cx="638599" cy="502888"/>
                      </a:xfrm>
                      <a:prstGeom prst="rect">
                        <a:avLst/>
                      </a:prstGeom>
                      <a:effectLst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0.0pt;mso-wrap-distance-top:0.0pt;mso-wrap-distance-right:0.0pt;mso-wrap-distance-bottom:0.0pt;z-index:2;o:allowoverlap:true;o:allowincell:true;mso-position-horizontal-relative:text;margin-left:441.2pt;mso-position-horizontal:absolute;mso-position-vertical-relative:text;margin-top:-6.7pt;mso-position-vertical:absolute;width:50.3pt;height:39.6pt;" stroked="false">
              <v:path textboxrect="0,0,0,0"/>
              <v:imagedata r:id="rId2" o:title=""/>
            </v:shape>
          </w:pict>
        </mc:Fallback>
      </mc:AlternateContent>
    </w:r>
    <w:r>
      <w:t>EU-RATE Project :  European Robotics Access To Everybody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5481"/>
    <w:multiLevelType w:val="hybridMultilevel"/>
    <w:tmpl w:val="3F2E42EE"/>
    <w:lvl w:ilvl="0" w:tplc="3A6470A8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6DFE029E">
      <w:start w:val="1"/>
      <w:numFmt w:val="bullet"/>
      <w:lvlText w:val="◦"/>
      <w:lvlJc w:val="left"/>
      <w:pPr>
        <w:ind w:left="1080" w:hanging="360"/>
      </w:pPr>
    </w:lvl>
    <w:lvl w:ilvl="2" w:tplc="E03292A8">
      <w:start w:val="1"/>
      <w:numFmt w:val="bullet"/>
      <w:lvlText w:val="▪"/>
      <w:lvlJc w:val="left"/>
      <w:pPr>
        <w:ind w:left="1440" w:hanging="360"/>
      </w:pPr>
    </w:lvl>
    <w:lvl w:ilvl="3" w:tplc="BF6AC108">
      <w:start w:val="1"/>
      <w:numFmt w:val="bullet"/>
      <w:lvlText w:val="• "/>
      <w:lvlJc w:val="left"/>
      <w:pPr>
        <w:ind w:left="1800" w:hanging="360"/>
      </w:pPr>
    </w:lvl>
    <w:lvl w:ilvl="4" w:tplc="EEFCCA50">
      <w:start w:val="1"/>
      <w:numFmt w:val="bullet"/>
      <w:lvlText w:val="◦"/>
      <w:lvlJc w:val="left"/>
      <w:pPr>
        <w:ind w:left="2160" w:hanging="360"/>
      </w:pPr>
    </w:lvl>
    <w:lvl w:ilvl="5" w:tplc="11C4E95C">
      <w:start w:val="1"/>
      <w:numFmt w:val="bullet"/>
      <w:lvlText w:val="▪"/>
      <w:lvlJc w:val="left"/>
      <w:pPr>
        <w:ind w:left="2520" w:hanging="360"/>
      </w:pPr>
    </w:lvl>
    <w:lvl w:ilvl="6" w:tplc="314A58F0">
      <w:start w:val="1"/>
      <w:numFmt w:val="bullet"/>
      <w:lvlText w:val="• "/>
      <w:lvlJc w:val="left"/>
      <w:pPr>
        <w:ind w:left="2880" w:hanging="360"/>
      </w:pPr>
    </w:lvl>
    <w:lvl w:ilvl="7" w:tplc="6F30113E">
      <w:start w:val="1"/>
      <w:numFmt w:val="bullet"/>
      <w:lvlText w:val="◦"/>
      <w:lvlJc w:val="left"/>
      <w:pPr>
        <w:ind w:left="3240" w:hanging="360"/>
      </w:pPr>
    </w:lvl>
    <w:lvl w:ilvl="8" w:tplc="C84C880A">
      <w:start w:val="1"/>
      <w:numFmt w:val="bullet"/>
      <w:lvlText w:val="▪"/>
      <w:lvlJc w:val="left"/>
      <w:pPr>
        <w:ind w:left="3600" w:hanging="360"/>
      </w:pPr>
    </w:lvl>
  </w:abstractNum>
  <w:abstractNum w:abstractNumId="1" w15:restartNumberingAfterBreak="0">
    <w:nsid w:val="048D4D8F"/>
    <w:multiLevelType w:val="hybridMultilevel"/>
    <w:tmpl w:val="53AA395A"/>
    <w:lvl w:ilvl="0" w:tplc="7EA64D9E">
      <w:start w:val="1"/>
      <w:numFmt w:val="bullet"/>
      <w:lvlText w:val=""/>
      <w:lvlJc w:val="left"/>
      <w:pPr>
        <w:ind w:left="720" w:hanging="360"/>
      </w:pPr>
    </w:lvl>
    <w:lvl w:ilvl="1" w:tplc="35160DA8">
      <w:start w:val="1"/>
      <w:numFmt w:val="bullet"/>
      <w:lvlText w:val="o"/>
      <w:lvlJc w:val="left"/>
      <w:pPr>
        <w:ind w:left="1440" w:hanging="360"/>
      </w:pPr>
    </w:lvl>
    <w:lvl w:ilvl="2" w:tplc="2F484F4E">
      <w:start w:val="1"/>
      <w:numFmt w:val="bullet"/>
      <w:lvlText w:val="■"/>
      <w:lvlJc w:val="left"/>
      <w:pPr>
        <w:ind w:left="2160" w:hanging="360"/>
      </w:pPr>
    </w:lvl>
    <w:lvl w:ilvl="3" w:tplc="E40AE49C">
      <w:start w:val="1"/>
      <w:numFmt w:val="bullet"/>
      <w:lvlText w:val=""/>
      <w:lvlJc w:val="left"/>
      <w:pPr>
        <w:ind w:left="2880" w:hanging="360"/>
      </w:pPr>
    </w:lvl>
    <w:lvl w:ilvl="4" w:tplc="B0E84AE2">
      <w:start w:val="1"/>
      <w:numFmt w:val="bullet"/>
      <w:lvlText w:val="o"/>
      <w:lvlJc w:val="left"/>
      <w:pPr>
        <w:ind w:left="3600" w:hanging="360"/>
      </w:pPr>
    </w:lvl>
    <w:lvl w:ilvl="5" w:tplc="2A8CBB28">
      <w:start w:val="1"/>
      <w:numFmt w:val="bullet"/>
      <w:lvlText w:val="■"/>
      <w:lvlJc w:val="left"/>
      <w:pPr>
        <w:ind w:left="4320" w:hanging="360"/>
      </w:pPr>
    </w:lvl>
    <w:lvl w:ilvl="6" w:tplc="927E6A78">
      <w:start w:val="1"/>
      <w:numFmt w:val="bullet"/>
      <w:lvlText w:val=""/>
      <w:lvlJc w:val="left"/>
      <w:pPr>
        <w:ind w:left="5041" w:hanging="360"/>
      </w:pPr>
    </w:lvl>
    <w:lvl w:ilvl="7" w:tplc="D89C751A">
      <w:start w:val="1"/>
      <w:numFmt w:val="bullet"/>
      <w:lvlText w:val="o"/>
      <w:lvlJc w:val="left"/>
      <w:pPr>
        <w:ind w:left="5760" w:hanging="360"/>
      </w:pPr>
    </w:lvl>
    <w:lvl w:ilvl="8" w:tplc="F18A0046">
      <w:start w:val="1"/>
      <w:numFmt w:val="bullet"/>
      <w:lvlText w:val="■"/>
      <w:lvlJc w:val="left"/>
      <w:pPr>
        <w:ind w:left="6480" w:hanging="360"/>
      </w:pPr>
    </w:lvl>
  </w:abstractNum>
  <w:abstractNum w:abstractNumId="2" w15:restartNumberingAfterBreak="0">
    <w:nsid w:val="05857BCD"/>
    <w:multiLevelType w:val="hybridMultilevel"/>
    <w:tmpl w:val="520E3C98"/>
    <w:lvl w:ilvl="0" w:tplc="23E8CD52">
      <w:start w:val="1"/>
      <w:numFmt w:val="bullet"/>
      <w:lvlText w:val="·"/>
      <w:lvlJc w:val="left"/>
      <w:pPr>
        <w:ind w:left="0" w:firstLine="0"/>
      </w:pPr>
    </w:lvl>
    <w:lvl w:ilvl="1" w:tplc="7AD015EE">
      <w:start w:val="1"/>
      <w:numFmt w:val="bullet"/>
      <w:lvlText w:val="o"/>
      <w:lvlJc w:val="left"/>
      <w:pPr>
        <w:ind w:left="0" w:firstLine="0"/>
      </w:pPr>
    </w:lvl>
    <w:lvl w:ilvl="2" w:tplc="A6045512">
      <w:start w:val="1"/>
      <w:numFmt w:val="bullet"/>
      <w:lvlText w:val="§"/>
      <w:lvlJc w:val="left"/>
      <w:pPr>
        <w:ind w:left="0" w:firstLine="0"/>
      </w:pPr>
    </w:lvl>
    <w:lvl w:ilvl="3" w:tplc="15F6C598">
      <w:start w:val="1"/>
      <w:numFmt w:val="bullet"/>
      <w:lvlText w:val="·"/>
      <w:lvlJc w:val="left"/>
      <w:pPr>
        <w:ind w:left="0" w:firstLine="0"/>
      </w:pPr>
    </w:lvl>
    <w:lvl w:ilvl="4" w:tplc="CFDA9B12">
      <w:start w:val="1"/>
      <w:numFmt w:val="bullet"/>
      <w:lvlText w:val="o"/>
      <w:lvlJc w:val="left"/>
      <w:pPr>
        <w:ind w:left="0" w:firstLine="0"/>
      </w:pPr>
    </w:lvl>
    <w:lvl w:ilvl="5" w:tplc="AF1A23F2">
      <w:start w:val="1"/>
      <w:numFmt w:val="bullet"/>
      <w:lvlText w:val="§"/>
      <w:lvlJc w:val="left"/>
      <w:pPr>
        <w:ind w:left="0" w:firstLine="0"/>
      </w:pPr>
    </w:lvl>
    <w:lvl w:ilvl="6" w:tplc="3CB8AD54">
      <w:start w:val="1"/>
      <w:numFmt w:val="bullet"/>
      <w:lvlText w:val="·"/>
      <w:lvlJc w:val="left"/>
      <w:pPr>
        <w:ind w:left="0" w:firstLine="0"/>
      </w:pPr>
    </w:lvl>
    <w:lvl w:ilvl="7" w:tplc="24120AFA">
      <w:start w:val="1"/>
      <w:numFmt w:val="bullet"/>
      <w:lvlText w:val="o"/>
      <w:lvlJc w:val="left"/>
      <w:pPr>
        <w:ind w:left="0" w:firstLine="0"/>
      </w:pPr>
    </w:lvl>
    <w:lvl w:ilvl="8" w:tplc="5EA8DA40">
      <w:start w:val="1"/>
      <w:numFmt w:val="bullet"/>
      <w:lvlText w:val="§"/>
      <w:lvlJc w:val="left"/>
      <w:pPr>
        <w:ind w:left="0" w:firstLine="0"/>
      </w:pPr>
    </w:lvl>
  </w:abstractNum>
  <w:abstractNum w:abstractNumId="3" w15:restartNumberingAfterBreak="0">
    <w:nsid w:val="061B574E"/>
    <w:multiLevelType w:val="hybridMultilevel"/>
    <w:tmpl w:val="2500C62C"/>
    <w:lvl w:ilvl="0" w:tplc="124C41A2">
      <w:start w:val="1"/>
      <w:numFmt w:val="bullet"/>
      <w:lvlText w:val=""/>
      <w:lvlJc w:val="left"/>
      <w:pPr>
        <w:ind w:left="720" w:hanging="360"/>
      </w:pPr>
    </w:lvl>
    <w:lvl w:ilvl="1" w:tplc="768079C0">
      <w:start w:val="1"/>
      <w:numFmt w:val="bullet"/>
      <w:lvlText w:val="o"/>
      <w:lvlJc w:val="left"/>
      <w:pPr>
        <w:ind w:left="1440" w:hanging="360"/>
      </w:pPr>
    </w:lvl>
    <w:lvl w:ilvl="2" w:tplc="1F66D676">
      <w:start w:val="1"/>
      <w:numFmt w:val="bullet"/>
      <w:lvlText w:val="■"/>
      <w:lvlJc w:val="left"/>
      <w:pPr>
        <w:ind w:left="2160" w:hanging="360"/>
      </w:pPr>
    </w:lvl>
    <w:lvl w:ilvl="3" w:tplc="2D209F3C">
      <w:start w:val="1"/>
      <w:numFmt w:val="bullet"/>
      <w:lvlText w:val=""/>
      <w:lvlJc w:val="left"/>
      <w:pPr>
        <w:ind w:left="2880" w:hanging="360"/>
      </w:pPr>
    </w:lvl>
    <w:lvl w:ilvl="4" w:tplc="65CA6EDE">
      <w:start w:val="1"/>
      <w:numFmt w:val="bullet"/>
      <w:lvlText w:val="o"/>
      <w:lvlJc w:val="left"/>
      <w:pPr>
        <w:ind w:left="3600" w:hanging="360"/>
      </w:pPr>
    </w:lvl>
    <w:lvl w:ilvl="5" w:tplc="BAEEB884">
      <w:start w:val="1"/>
      <w:numFmt w:val="bullet"/>
      <w:lvlText w:val="■"/>
      <w:lvlJc w:val="left"/>
      <w:pPr>
        <w:ind w:left="4320" w:hanging="360"/>
      </w:pPr>
    </w:lvl>
    <w:lvl w:ilvl="6" w:tplc="29922FB2">
      <w:start w:val="1"/>
      <w:numFmt w:val="bullet"/>
      <w:lvlText w:val=""/>
      <w:lvlJc w:val="left"/>
      <w:pPr>
        <w:ind w:left="5041" w:hanging="360"/>
      </w:pPr>
    </w:lvl>
    <w:lvl w:ilvl="7" w:tplc="2A8EFF86">
      <w:start w:val="1"/>
      <w:numFmt w:val="bullet"/>
      <w:lvlText w:val="o"/>
      <w:lvlJc w:val="left"/>
      <w:pPr>
        <w:ind w:left="5760" w:hanging="360"/>
      </w:pPr>
    </w:lvl>
    <w:lvl w:ilvl="8" w:tplc="60F63998">
      <w:start w:val="1"/>
      <w:numFmt w:val="bullet"/>
      <w:lvlText w:val="■"/>
      <w:lvlJc w:val="left"/>
      <w:pPr>
        <w:ind w:left="6480" w:hanging="360"/>
      </w:pPr>
    </w:lvl>
  </w:abstractNum>
  <w:abstractNum w:abstractNumId="4" w15:restartNumberingAfterBreak="0">
    <w:nsid w:val="0BCB2818"/>
    <w:multiLevelType w:val="hybridMultilevel"/>
    <w:tmpl w:val="B4C8058C"/>
    <w:lvl w:ilvl="0" w:tplc="07F81F3E">
      <w:start w:val="1"/>
      <w:numFmt w:val="bullet"/>
      <w:lvlText w:val="·"/>
      <w:lvlJc w:val="left"/>
      <w:pPr>
        <w:ind w:left="0" w:firstLine="0"/>
      </w:pPr>
    </w:lvl>
    <w:lvl w:ilvl="1" w:tplc="12628A90">
      <w:start w:val="1"/>
      <w:numFmt w:val="bullet"/>
      <w:lvlText w:val="o"/>
      <w:lvlJc w:val="left"/>
      <w:pPr>
        <w:ind w:left="0" w:firstLine="0"/>
      </w:pPr>
    </w:lvl>
    <w:lvl w:ilvl="2" w:tplc="43E8769C">
      <w:start w:val="1"/>
      <w:numFmt w:val="bullet"/>
      <w:lvlText w:val="§"/>
      <w:lvlJc w:val="left"/>
      <w:pPr>
        <w:ind w:left="0" w:firstLine="0"/>
      </w:pPr>
    </w:lvl>
    <w:lvl w:ilvl="3" w:tplc="9E4AFACC">
      <w:start w:val="1"/>
      <w:numFmt w:val="bullet"/>
      <w:lvlText w:val="·"/>
      <w:lvlJc w:val="left"/>
      <w:pPr>
        <w:ind w:left="0" w:firstLine="0"/>
      </w:pPr>
    </w:lvl>
    <w:lvl w:ilvl="4" w:tplc="24EE1C54">
      <w:start w:val="1"/>
      <w:numFmt w:val="bullet"/>
      <w:lvlText w:val="o"/>
      <w:lvlJc w:val="left"/>
      <w:pPr>
        <w:ind w:left="0" w:firstLine="0"/>
      </w:pPr>
    </w:lvl>
    <w:lvl w:ilvl="5" w:tplc="1AD0FC1E">
      <w:start w:val="1"/>
      <w:numFmt w:val="bullet"/>
      <w:lvlText w:val="§"/>
      <w:lvlJc w:val="left"/>
      <w:pPr>
        <w:ind w:left="0" w:firstLine="0"/>
      </w:pPr>
    </w:lvl>
    <w:lvl w:ilvl="6" w:tplc="BF4A151A">
      <w:start w:val="1"/>
      <w:numFmt w:val="bullet"/>
      <w:lvlText w:val="·"/>
      <w:lvlJc w:val="left"/>
      <w:pPr>
        <w:ind w:left="0" w:firstLine="0"/>
      </w:pPr>
    </w:lvl>
    <w:lvl w:ilvl="7" w:tplc="092C52E4">
      <w:start w:val="1"/>
      <w:numFmt w:val="bullet"/>
      <w:lvlText w:val="o"/>
      <w:lvlJc w:val="left"/>
      <w:pPr>
        <w:ind w:left="0" w:firstLine="0"/>
      </w:pPr>
    </w:lvl>
    <w:lvl w:ilvl="8" w:tplc="63BA76A4">
      <w:start w:val="1"/>
      <w:numFmt w:val="bullet"/>
      <w:lvlText w:val="§"/>
      <w:lvlJc w:val="left"/>
      <w:pPr>
        <w:ind w:left="0" w:firstLine="0"/>
      </w:pPr>
    </w:lvl>
  </w:abstractNum>
  <w:abstractNum w:abstractNumId="5" w15:restartNumberingAfterBreak="0">
    <w:nsid w:val="10C039C8"/>
    <w:multiLevelType w:val="hybridMultilevel"/>
    <w:tmpl w:val="EB8E516E"/>
    <w:lvl w:ilvl="0" w:tplc="71BCB8B0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A62C4EF2">
      <w:start w:val="1"/>
      <w:numFmt w:val="bullet"/>
      <w:lvlText w:val="◦"/>
      <w:lvlJc w:val="left"/>
      <w:pPr>
        <w:ind w:left="1080" w:hanging="360"/>
      </w:pPr>
    </w:lvl>
    <w:lvl w:ilvl="2" w:tplc="2B7CB314">
      <w:start w:val="1"/>
      <w:numFmt w:val="bullet"/>
      <w:lvlText w:val="▪"/>
      <w:lvlJc w:val="left"/>
      <w:pPr>
        <w:ind w:left="1440" w:hanging="360"/>
      </w:pPr>
    </w:lvl>
    <w:lvl w:ilvl="3" w:tplc="775EAD2A">
      <w:start w:val="1"/>
      <w:numFmt w:val="bullet"/>
      <w:lvlText w:val="• "/>
      <w:lvlJc w:val="left"/>
      <w:pPr>
        <w:ind w:left="1800" w:hanging="360"/>
      </w:pPr>
    </w:lvl>
    <w:lvl w:ilvl="4" w:tplc="D0C0CAB2">
      <w:start w:val="1"/>
      <w:numFmt w:val="bullet"/>
      <w:lvlText w:val="◦"/>
      <w:lvlJc w:val="left"/>
      <w:pPr>
        <w:ind w:left="2160" w:hanging="360"/>
      </w:pPr>
    </w:lvl>
    <w:lvl w:ilvl="5" w:tplc="C868F02A">
      <w:start w:val="1"/>
      <w:numFmt w:val="bullet"/>
      <w:lvlText w:val="▪"/>
      <w:lvlJc w:val="left"/>
      <w:pPr>
        <w:ind w:left="2520" w:hanging="360"/>
      </w:pPr>
    </w:lvl>
    <w:lvl w:ilvl="6" w:tplc="3B220A8E">
      <w:start w:val="1"/>
      <w:numFmt w:val="bullet"/>
      <w:lvlText w:val="• "/>
      <w:lvlJc w:val="left"/>
      <w:pPr>
        <w:ind w:left="2880" w:hanging="360"/>
      </w:pPr>
    </w:lvl>
    <w:lvl w:ilvl="7" w:tplc="557CE9E2">
      <w:start w:val="1"/>
      <w:numFmt w:val="bullet"/>
      <w:lvlText w:val="◦"/>
      <w:lvlJc w:val="left"/>
      <w:pPr>
        <w:ind w:left="3240" w:hanging="360"/>
      </w:pPr>
    </w:lvl>
    <w:lvl w:ilvl="8" w:tplc="4A9A547A">
      <w:start w:val="1"/>
      <w:numFmt w:val="bullet"/>
      <w:lvlText w:val="▪"/>
      <w:lvlJc w:val="left"/>
      <w:pPr>
        <w:ind w:left="3600" w:hanging="360"/>
      </w:pPr>
    </w:lvl>
  </w:abstractNum>
  <w:abstractNum w:abstractNumId="6" w15:restartNumberingAfterBreak="0">
    <w:nsid w:val="11AE03D8"/>
    <w:multiLevelType w:val="hybridMultilevel"/>
    <w:tmpl w:val="265E70C0"/>
    <w:lvl w:ilvl="0" w:tplc="05165D7A">
      <w:start w:val="1"/>
      <w:numFmt w:val="bullet"/>
      <w:lvlText w:val="• "/>
      <w:lvlJc w:val="left"/>
      <w:pPr>
        <w:ind w:left="720" w:hanging="360"/>
      </w:pPr>
    </w:lvl>
    <w:lvl w:ilvl="1" w:tplc="68DAD0A6">
      <w:start w:val="1"/>
      <w:numFmt w:val="bullet"/>
      <w:lvlText w:val="• "/>
      <w:lvlJc w:val="left"/>
      <w:pPr>
        <w:ind w:left="1440" w:hanging="360"/>
      </w:pPr>
    </w:lvl>
    <w:lvl w:ilvl="2" w:tplc="12767FBE">
      <w:start w:val="1"/>
      <w:numFmt w:val="bullet"/>
      <w:lvlText w:val="• "/>
      <w:lvlJc w:val="left"/>
      <w:pPr>
        <w:ind w:left="2160" w:hanging="360"/>
      </w:pPr>
    </w:lvl>
    <w:lvl w:ilvl="3" w:tplc="1E66A34C">
      <w:start w:val="1"/>
      <w:numFmt w:val="bullet"/>
      <w:lvlText w:val="• "/>
      <w:lvlJc w:val="left"/>
      <w:pPr>
        <w:ind w:left="2880" w:hanging="360"/>
      </w:pPr>
    </w:lvl>
    <w:lvl w:ilvl="4" w:tplc="230018D4">
      <w:start w:val="1"/>
      <w:numFmt w:val="bullet"/>
      <w:lvlText w:val="• "/>
      <w:lvlJc w:val="left"/>
      <w:pPr>
        <w:ind w:left="3600" w:hanging="360"/>
      </w:pPr>
    </w:lvl>
    <w:lvl w:ilvl="5" w:tplc="C408E6C4">
      <w:start w:val="1"/>
      <w:numFmt w:val="bullet"/>
      <w:lvlText w:val="• "/>
      <w:lvlJc w:val="left"/>
      <w:pPr>
        <w:ind w:left="4320" w:hanging="360"/>
      </w:pPr>
    </w:lvl>
    <w:lvl w:ilvl="6" w:tplc="9086E084">
      <w:start w:val="1"/>
      <w:numFmt w:val="bullet"/>
      <w:lvlText w:val="• "/>
      <w:lvlJc w:val="left"/>
      <w:pPr>
        <w:ind w:left="5041" w:hanging="360"/>
      </w:pPr>
    </w:lvl>
    <w:lvl w:ilvl="7" w:tplc="DB1662DE">
      <w:start w:val="1"/>
      <w:numFmt w:val="bullet"/>
      <w:lvlText w:val="• "/>
      <w:lvlJc w:val="left"/>
      <w:pPr>
        <w:ind w:left="5760" w:hanging="360"/>
      </w:pPr>
    </w:lvl>
    <w:lvl w:ilvl="8" w:tplc="66D2F7C2">
      <w:start w:val="1"/>
      <w:numFmt w:val="bullet"/>
      <w:lvlText w:val="• "/>
      <w:lvlJc w:val="left"/>
      <w:pPr>
        <w:ind w:left="6480" w:hanging="360"/>
      </w:pPr>
    </w:lvl>
  </w:abstractNum>
  <w:abstractNum w:abstractNumId="7" w15:restartNumberingAfterBreak="0">
    <w:nsid w:val="146E6833"/>
    <w:multiLevelType w:val="hybridMultilevel"/>
    <w:tmpl w:val="6CAECC2C"/>
    <w:lvl w:ilvl="0" w:tplc="670A78E8">
      <w:start w:val="1"/>
      <w:numFmt w:val="bullet"/>
      <w:lvlText w:val="-"/>
      <w:lvlJc w:val="left"/>
      <w:pPr>
        <w:ind w:left="720" w:hanging="360"/>
      </w:pPr>
    </w:lvl>
    <w:lvl w:ilvl="1" w:tplc="F6E43D06">
      <w:start w:val="1"/>
      <w:numFmt w:val="bullet"/>
      <w:lvlText w:val="o"/>
      <w:lvlJc w:val="left"/>
      <w:pPr>
        <w:ind w:left="1440" w:hanging="360"/>
      </w:pPr>
    </w:lvl>
    <w:lvl w:ilvl="2" w:tplc="8638A582">
      <w:start w:val="1"/>
      <w:numFmt w:val="bullet"/>
      <w:lvlText w:val=""/>
      <w:lvlJc w:val="left"/>
      <w:pPr>
        <w:ind w:left="2160" w:hanging="360"/>
      </w:pPr>
    </w:lvl>
    <w:lvl w:ilvl="3" w:tplc="18F27FBE">
      <w:start w:val="1"/>
      <w:numFmt w:val="bullet"/>
      <w:lvlText w:val=""/>
      <w:lvlJc w:val="left"/>
      <w:pPr>
        <w:ind w:left="2880" w:hanging="360"/>
      </w:pPr>
    </w:lvl>
    <w:lvl w:ilvl="4" w:tplc="37F62326">
      <w:start w:val="1"/>
      <w:numFmt w:val="bullet"/>
      <w:lvlText w:val="o"/>
      <w:lvlJc w:val="left"/>
      <w:pPr>
        <w:ind w:left="3600" w:hanging="360"/>
      </w:pPr>
    </w:lvl>
    <w:lvl w:ilvl="5" w:tplc="DC2C1250">
      <w:start w:val="1"/>
      <w:numFmt w:val="bullet"/>
      <w:lvlText w:val=""/>
      <w:lvlJc w:val="left"/>
      <w:pPr>
        <w:ind w:left="4320" w:hanging="360"/>
      </w:pPr>
    </w:lvl>
    <w:lvl w:ilvl="6" w:tplc="C696F3CC">
      <w:start w:val="1"/>
      <w:numFmt w:val="bullet"/>
      <w:lvlText w:val=""/>
      <w:lvlJc w:val="left"/>
      <w:pPr>
        <w:ind w:left="5041" w:hanging="360"/>
      </w:pPr>
    </w:lvl>
    <w:lvl w:ilvl="7" w:tplc="8D76797A">
      <w:start w:val="1"/>
      <w:numFmt w:val="bullet"/>
      <w:lvlText w:val="o"/>
      <w:lvlJc w:val="left"/>
      <w:pPr>
        <w:ind w:left="5760" w:hanging="360"/>
      </w:pPr>
    </w:lvl>
    <w:lvl w:ilvl="8" w:tplc="AAAC347A">
      <w:start w:val="1"/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17D50DAE"/>
    <w:multiLevelType w:val="hybridMultilevel"/>
    <w:tmpl w:val="EF088D10"/>
    <w:lvl w:ilvl="0" w:tplc="1220DB1A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03123048">
      <w:start w:val="1"/>
      <w:numFmt w:val="bullet"/>
      <w:lvlText w:val="o"/>
      <w:lvlJc w:val="left"/>
      <w:pPr>
        <w:ind w:left="1440" w:hanging="360"/>
      </w:pPr>
    </w:lvl>
    <w:lvl w:ilvl="2" w:tplc="97D69036">
      <w:start w:val="1"/>
      <w:numFmt w:val="bullet"/>
      <w:lvlText w:val=""/>
      <w:lvlJc w:val="left"/>
      <w:pPr>
        <w:ind w:left="2160" w:hanging="360"/>
      </w:pPr>
    </w:lvl>
    <w:lvl w:ilvl="3" w:tplc="D1E6EAAE">
      <w:start w:val="1"/>
      <w:numFmt w:val="bullet"/>
      <w:lvlText w:val=""/>
      <w:lvlJc w:val="left"/>
      <w:pPr>
        <w:ind w:left="2880" w:hanging="360"/>
      </w:pPr>
    </w:lvl>
    <w:lvl w:ilvl="4" w:tplc="BF86178A">
      <w:start w:val="1"/>
      <w:numFmt w:val="bullet"/>
      <w:lvlText w:val="o"/>
      <w:lvlJc w:val="left"/>
      <w:pPr>
        <w:ind w:left="3600" w:hanging="360"/>
      </w:pPr>
    </w:lvl>
    <w:lvl w:ilvl="5" w:tplc="601A27A6">
      <w:start w:val="1"/>
      <w:numFmt w:val="bullet"/>
      <w:lvlText w:val=""/>
      <w:lvlJc w:val="left"/>
      <w:pPr>
        <w:ind w:left="4320" w:hanging="360"/>
      </w:pPr>
    </w:lvl>
    <w:lvl w:ilvl="6" w:tplc="667E6218">
      <w:start w:val="1"/>
      <w:numFmt w:val="bullet"/>
      <w:lvlText w:val=""/>
      <w:lvlJc w:val="left"/>
      <w:pPr>
        <w:ind w:left="5041" w:hanging="360"/>
      </w:pPr>
    </w:lvl>
    <w:lvl w:ilvl="7" w:tplc="A8C0601E">
      <w:start w:val="1"/>
      <w:numFmt w:val="bullet"/>
      <w:lvlText w:val="o"/>
      <w:lvlJc w:val="left"/>
      <w:pPr>
        <w:ind w:left="5760" w:hanging="360"/>
      </w:pPr>
    </w:lvl>
    <w:lvl w:ilvl="8" w:tplc="FBFEC540">
      <w:start w:val="1"/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19231C7B"/>
    <w:multiLevelType w:val="hybridMultilevel"/>
    <w:tmpl w:val="A896F52C"/>
    <w:lvl w:ilvl="0" w:tplc="584E1A88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39CEEA2E">
      <w:start w:val="1"/>
      <w:numFmt w:val="bullet"/>
      <w:lvlText w:val="o"/>
      <w:lvlJc w:val="left"/>
      <w:pPr>
        <w:ind w:left="1440" w:hanging="360"/>
      </w:pPr>
    </w:lvl>
    <w:lvl w:ilvl="2" w:tplc="9C1C8C72">
      <w:start w:val="1"/>
      <w:numFmt w:val="bullet"/>
      <w:lvlText w:val=""/>
      <w:lvlJc w:val="left"/>
      <w:pPr>
        <w:ind w:left="2160" w:hanging="360"/>
      </w:pPr>
    </w:lvl>
    <w:lvl w:ilvl="3" w:tplc="811205F4">
      <w:start w:val="1"/>
      <w:numFmt w:val="bullet"/>
      <w:lvlText w:val=""/>
      <w:lvlJc w:val="left"/>
      <w:pPr>
        <w:ind w:left="2880" w:hanging="360"/>
      </w:pPr>
    </w:lvl>
    <w:lvl w:ilvl="4" w:tplc="A79A4A66">
      <w:start w:val="1"/>
      <w:numFmt w:val="bullet"/>
      <w:lvlText w:val="o"/>
      <w:lvlJc w:val="left"/>
      <w:pPr>
        <w:ind w:left="3600" w:hanging="360"/>
      </w:pPr>
    </w:lvl>
    <w:lvl w:ilvl="5" w:tplc="9E522568">
      <w:start w:val="1"/>
      <w:numFmt w:val="bullet"/>
      <w:lvlText w:val=""/>
      <w:lvlJc w:val="left"/>
      <w:pPr>
        <w:ind w:left="4320" w:hanging="360"/>
      </w:pPr>
    </w:lvl>
    <w:lvl w:ilvl="6" w:tplc="6C30F684">
      <w:start w:val="1"/>
      <w:numFmt w:val="bullet"/>
      <w:lvlText w:val=""/>
      <w:lvlJc w:val="left"/>
      <w:pPr>
        <w:ind w:left="5041" w:hanging="360"/>
      </w:pPr>
    </w:lvl>
    <w:lvl w:ilvl="7" w:tplc="E98E833A">
      <w:start w:val="1"/>
      <w:numFmt w:val="bullet"/>
      <w:lvlText w:val="o"/>
      <w:lvlJc w:val="left"/>
      <w:pPr>
        <w:ind w:left="5760" w:hanging="360"/>
      </w:pPr>
    </w:lvl>
    <w:lvl w:ilvl="8" w:tplc="C82495A6">
      <w:start w:val="1"/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274840C3"/>
    <w:multiLevelType w:val="multilevel"/>
    <w:tmpl w:val="62CCBB7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1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11" w15:restartNumberingAfterBreak="0">
    <w:nsid w:val="298F0BF7"/>
    <w:multiLevelType w:val="hybridMultilevel"/>
    <w:tmpl w:val="555E7400"/>
    <w:lvl w:ilvl="0" w:tplc="8E8E3F5C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1624CA1C">
      <w:start w:val="1"/>
      <w:numFmt w:val="bullet"/>
      <w:lvlText w:val="◦"/>
      <w:lvlJc w:val="left"/>
      <w:pPr>
        <w:ind w:left="1080" w:hanging="360"/>
      </w:pPr>
    </w:lvl>
    <w:lvl w:ilvl="2" w:tplc="15EC4832">
      <w:start w:val="1"/>
      <w:numFmt w:val="bullet"/>
      <w:lvlText w:val="▪"/>
      <w:lvlJc w:val="left"/>
      <w:pPr>
        <w:ind w:left="1440" w:hanging="360"/>
      </w:pPr>
    </w:lvl>
    <w:lvl w:ilvl="3" w:tplc="3B5EDE50">
      <w:start w:val="1"/>
      <w:numFmt w:val="bullet"/>
      <w:lvlText w:val="• "/>
      <w:lvlJc w:val="left"/>
      <w:pPr>
        <w:ind w:left="1800" w:hanging="360"/>
      </w:pPr>
    </w:lvl>
    <w:lvl w:ilvl="4" w:tplc="1ED409AE">
      <w:start w:val="1"/>
      <w:numFmt w:val="bullet"/>
      <w:lvlText w:val="◦"/>
      <w:lvlJc w:val="left"/>
      <w:pPr>
        <w:ind w:left="2160" w:hanging="360"/>
      </w:pPr>
    </w:lvl>
    <w:lvl w:ilvl="5" w:tplc="AB16F550">
      <w:start w:val="1"/>
      <w:numFmt w:val="bullet"/>
      <w:lvlText w:val="▪"/>
      <w:lvlJc w:val="left"/>
      <w:pPr>
        <w:ind w:left="2520" w:hanging="360"/>
      </w:pPr>
    </w:lvl>
    <w:lvl w:ilvl="6" w:tplc="81120AF0">
      <w:start w:val="1"/>
      <w:numFmt w:val="bullet"/>
      <w:lvlText w:val="• "/>
      <w:lvlJc w:val="left"/>
      <w:pPr>
        <w:ind w:left="2880" w:hanging="360"/>
      </w:pPr>
    </w:lvl>
    <w:lvl w:ilvl="7" w:tplc="E102BD50">
      <w:start w:val="1"/>
      <w:numFmt w:val="bullet"/>
      <w:lvlText w:val="◦"/>
      <w:lvlJc w:val="left"/>
      <w:pPr>
        <w:ind w:left="3240" w:hanging="360"/>
      </w:pPr>
    </w:lvl>
    <w:lvl w:ilvl="8" w:tplc="1DF49858">
      <w:start w:val="1"/>
      <w:numFmt w:val="bullet"/>
      <w:lvlText w:val="▪"/>
      <w:lvlJc w:val="left"/>
      <w:pPr>
        <w:ind w:left="3600" w:hanging="360"/>
      </w:pPr>
    </w:lvl>
  </w:abstractNum>
  <w:abstractNum w:abstractNumId="12" w15:restartNumberingAfterBreak="0">
    <w:nsid w:val="2E441966"/>
    <w:multiLevelType w:val="hybridMultilevel"/>
    <w:tmpl w:val="32FE802A"/>
    <w:lvl w:ilvl="0" w:tplc="6F047B80">
      <w:start w:val="1"/>
      <w:numFmt w:val="bullet"/>
      <w:lvlText w:val=""/>
      <w:lvlJc w:val="left"/>
      <w:pPr>
        <w:ind w:left="720" w:hanging="360"/>
      </w:pPr>
    </w:lvl>
    <w:lvl w:ilvl="1" w:tplc="8048B6D2">
      <w:start w:val="1"/>
      <w:numFmt w:val="bullet"/>
      <w:lvlText w:val="o"/>
      <w:lvlJc w:val="left"/>
      <w:pPr>
        <w:ind w:left="1440" w:hanging="360"/>
      </w:pPr>
    </w:lvl>
    <w:lvl w:ilvl="2" w:tplc="4E00E02A">
      <w:start w:val="1"/>
      <w:numFmt w:val="bullet"/>
      <w:lvlText w:val=""/>
      <w:lvlJc w:val="left"/>
      <w:pPr>
        <w:ind w:left="2160" w:hanging="360"/>
      </w:pPr>
    </w:lvl>
    <w:lvl w:ilvl="3" w:tplc="6E16D706">
      <w:start w:val="1"/>
      <w:numFmt w:val="bullet"/>
      <w:lvlText w:val=""/>
      <w:lvlJc w:val="left"/>
      <w:pPr>
        <w:ind w:left="2880" w:hanging="360"/>
      </w:pPr>
    </w:lvl>
    <w:lvl w:ilvl="4" w:tplc="971ED41C">
      <w:start w:val="1"/>
      <w:numFmt w:val="bullet"/>
      <w:lvlText w:val="o"/>
      <w:lvlJc w:val="left"/>
      <w:pPr>
        <w:ind w:left="3600" w:hanging="360"/>
      </w:pPr>
    </w:lvl>
    <w:lvl w:ilvl="5" w:tplc="B2FABA46">
      <w:start w:val="1"/>
      <w:numFmt w:val="bullet"/>
      <w:lvlText w:val=""/>
      <w:lvlJc w:val="left"/>
      <w:pPr>
        <w:ind w:left="4320" w:hanging="360"/>
      </w:pPr>
    </w:lvl>
    <w:lvl w:ilvl="6" w:tplc="A50E9EA8">
      <w:start w:val="1"/>
      <w:numFmt w:val="bullet"/>
      <w:lvlText w:val=""/>
      <w:lvlJc w:val="left"/>
      <w:pPr>
        <w:ind w:left="5041" w:hanging="360"/>
      </w:pPr>
    </w:lvl>
    <w:lvl w:ilvl="7" w:tplc="4540319E">
      <w:start w:val="1"/>
      <w:numFmt w:val="bullet"/>
      <w:lvlText w:val="o"/>
      <w:lvlJc w:val="left"/>
      <w:pPr>
        <w:ind w:left="5760" w:hanging="360"/>
      </w:pPr>
    </w:lvl>
    <w:lvl w:ilvl="8" w:tplc="D51AC028">
      <w:start w:val="1"/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30EE60DA"/>
    <w:multiLevelType w:val="hybridMultilevel"/>
    <w:tmpl w:val="9E2EC290"/>
    <w:lvl w:ilvl="0" w:tplc="CACA4614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CAE8D6F8">
      <w:start w:val="1"/>
      <w:numFmt w:val="bullet"/>
      <w:lvlText w:val="◦"/>
      <w:lvlJc w:val="left"/>
      <w:pPr>
        <w:ind w:left="1080" w:hanging="360"/>
      </w:pPr>
    </w:lvl>
    <w:lvl w:ilvl="2" w:tplc="A1FA8E18">
      <w:start w:val="1"/>
      <w:numFmt w:val="bullet"/>
      <w:lvlText w:val="▪"/>
      <w:lvlJc w:val="left"/>
      <w:pPr>
        <w:ind w:left="1440" w:hanging="360"/>
      </w:pPr>
    </w:lvl>
    <w:lvl w:ilvl="3" w:tplc="BCB028F2">
      <w:start w:val="1"/>
      <w:numFmt w:val="bullet"/>
      <w:lvlText w:val="• "/>
      <w:lvlJc w:val="left"/>
      <w:pPr>
        <w:ind w:left="1800" w:hanging="360"/>
      </w:pPr>
    </w:lvl>
    <w:lvl w:ilvl="4" w:tplc="1EAAC2B8">
      <w:start w:val="1"/>
      <w:numFmt w:val="bullet"/>
      <w:lvlText w:val="◦"/>
      <w:lvlJc w:val="left"/>
      <w:pPr>
        <w:ind w:left="2160" w:hanging="360"/>
      </w:pPr>
    </w:lvl>
    <w:lvl w:ilvl="5" w:tplc="C97C3D2C">
      <w:start w:val="1"/>
      <w:numFmt w:val="bullet"/>
      <w:lvlText w:val="▪"/>
      <w:lvlJc w:val="left"/>
      <w:pPr>
        <w:ind w:left="2520" w:hanging="360"/>
      </w:pPr>
    </w:lvl>
    <w:lvl w:ilvl="6" w:tplc="3DA8D9A8">
      <w:start w:val="1"/>
      <w:numFmt w:val="bullet"/>
      <w:lvlText w:val="• "/>
      <w:lvlJc w:val="left"/>
      <w:pPr>
        <w:ind w:left="2880" w:hanging="360"/>
      </w:pPr>
    </w:lvl>
    <w:lvl w:ilvl="7" w:tplc="C46038E0">
      <w:start w:val="1"/>
      <w:numFmt w:val="bullet"/>
      <w:lvlText w:val="◦"/>
      <w:lvlJc w:val="left"/>
      <w:pPr>
        <w:ind w:left="3240" w:hanging="360"/>
      </w:pPr>
    </w:lvl>
    <w:lvl w:ilvl="8" w:tplc="437A020C">
      <w:start w:val="1"/>
      <w:numFmt w:val="bullet"/>
      <w:lvlText w:val="▪"/>
      <w:lvlJc w:val="left"/>
      <w:pPr>
        <w:ind w:left="3600" w:hanging="360"/>
      </w:pPr>
    </w:lvl>
  </w:abstractNum>
  <w:abstractNum w:abstractNumId="14" w15:restartNumberingAfterBreak="0">
    <w:nsid w:val="3811192A"/>
    <w:multiLevelType w:val="hybridMultilevel"/>
    <w:tmpl w:val="4662B07E"/>
    <w:lvl w:ilvl="0" w:tplc="40845FFC">
      <w:start w:val="1"/>
      <w:numFmt w:val="bullet"/>
      <w:lvlText w:val=""/>
      <w:lvlJc w:val="left"/>
      <w:pPr>
        <w:ind w:left="720" w:hanging="360"/>
      </w:pPr>
    </w:lvl>
    <w:lvl w:ilvl="1" w:tplc="B6D6A3B0">
      <w:start w:val="1"/>
      <w:numFmt w:val="bullet"/>
      <w:lvlText w:val="o"/>
      <w:lvlJc w:val="left"/>
      <w:pPr>
        <w:ind w:left="1440" w:hanging="360"/>
      </w:pPr>
    </w:lvl>
    <w:lvl w:ilvl="2" w:tplc="23FE448E">
      <w:start w:val="1"/>
      <w:numFmt w:val="bullet"/>
      <w:lvlText w:val="■"/>
      <w:lvlJc w:val="left"/>
      <w:pPr>
        <w:ind w:left="2160" w:hanging="360"/>
      </w:pPr>
    </w:lvl>
    <w:lvl w:ilvl="3" w:tplc="5C8CF1C0">
      <w:start w:val="1"/>
      <w:numFmt w:val="bullet"/>
      <w:lvlText w:val=""/>
      <w:lvlJc w:val="left"/>
      <w:pPr>
        <w:ind w:left="2880" w:hanging="360"/>
      </w:pPr>
    </w:lvl>
    <w:lvl w:ilvl="4" w:tplc="FD7641FE">
      <w:start w:val="1"/>
      <w:numFmt w:val="bullet"/>
      <w:lvlText w:val="o"/>
      <w:lvlJc w:val="left"/>
      <w:pPr>
        <w:ind w:left="3600" w:hanging="360"/>
      </w:pPr>
    </w:lvl>
    <w:lvl w:ilvl="5" w:tplc="3D44A978">
      <w:start w:val="1"/>
      <w:numFmt w:val="bullet"/>
      <w:lvlText w:val="■"/>
      <w:lvlJc w:val="left"/>
      <w:pPr>
        <w:ind w:left="4320" w:hanging="360"/>
      </w:pPr>
    </w:lvl>
    <w:lvl w:ilvl="6" w:tplc="CEF4EF68">
      <w:start w:val="1"/>
      <w:numFmt w:val="bullet"/>
      <w:lvlText w:val=""/>
      <w:lvlJc w:val="left"/>
      <w:pPr>
        <w:ind w:left="5041" w:hanging="360"/>
      </w:pPr>
    </w:lvl>
    <w:lvl w:ilvl="7" w:tplc="1A78C650">
      <w:start w:val="1"/>
      <w:numFmt w:val="bullet"/>
      <w:lvlText w:val="o"/>
      <w:lvlJc w:val="left"/>
      <w:pPr>
        <w:ind w:left="5760" w:hanging="360"/>
      </w:pPr>
    </w:lvl>
    <w:lvl w:ilvl="8" w:tplc="5FA4B21A">
      <w:start w:val="1"/>
      <w:numFmt w:val="bullet"/>
      <w:lvlText w:val="■"/>
      <w:lvlJc w:val="left"/>
      <w:pPr>
        <w:ind w:left="6480" w:hanging="360"/>
      </w:pPr>
    </w:lvl>
  </w:abstractNum>
  <w:abstractNum w:abstractNumId="15" w15:restartNumberingAfterBreak="0">
    <w:nsid w:val="3AEA6DA5"/>
    <w:multiLevelType w:val="hybridMultilevel"/>
    <w:tmpl w:val="46AED50E"/>
    <w:lvl w:ilvl="0" w:tplc="F5485CE2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A492FD5E">
      <w:start w:val="1"/>
      <w:numFmt w:val="bullet"/>
      <w:lvlText w:val="• "/>
      <w:lvlJc w:val="left"/>
      <w:pPr>
        <w:ind w:left="1080" w:hanging="360"/>
      </w:pPr>
      <w:rPr>
        <w:rFonts w:ascii="OpenSymbol" w:eastAsia="OpenSymbol" w:hAnsi="OpenSymbol" w:cs="OpenSymbol"/>
      </w:rPr>
    </w:lvl>
    <w:lvl w:ilvl="2" w:tplc="A8B22762">
      <w:start w:val="1"/>
      <w:numFmt w:val="bullet"/>
      <w:lvlText w:val="• "/>
      <w:lvlJc w:val="left"/>
      <w:pPr>
        <w:ind w:left="1440" w:hanging="360"/>
      </w:pPr>
      <w:rPr>
        <w:rFonts w:ascii="OpenSymbol" w:eastAsia="OpenSymbol" w:hAnsi="OpenSymbol" w:cs="OpenSymbol"/>
      </w:rPr>
    </w:lvl>
    <w:lvl w:ilvl="3" w:tplc="2154027A">
      <w:start w:val="1"/>
      <w:numFmt w:val="bullet"/>
      <w:lvlText w:val="• "/>
      <w:lvlJc w:val="left"/>
      <w:pPr>
        <w:ind w:left="1800" w:hanging="360"/>
      </w:pPr>
      <w:rPr>
        <w:rFonts w:ascii="OpenSymbol" w:eastAsia="OpenSymbol" w:hAnsi="OpenSymbol" w:cs="OpenSymbol"/>
      </w:rPr>
    </w:lvl>
    <w:lvl w:ilvl="4" w:tplc="61E641CA">
      <w:start w:val="1"/>
      <w:numFmt w:val="bullet"/>
      <w:lvlText w:val="• "/>
      <w:lvlJc w:val="left"/>
      <w:pPr>
        <w:ind w:left="2160" w:hanging="360"/>
      </w:pPr>
      <w:rPr>
        <w:rFonts w:ascii="OpenSymbol" w:eastAsia="OpenSymbol" w:hAnsi="OpenSymbol" w:cs="OpenSymbol"/>
      </w:rPr>
    </w:lvl>
    <w:lvl w:ilvl="5" w:tplc="75F809C8">
      <w:start w:val="1"/>
      <w:numFmt w:val="bullet"/>
      <w:lvlText w:val="• "/>
      <w:lvlJc w:val="left"/>
      <w:pPr>
        <w:ind w:left="2520" w:hanging="360"/>
      </w:pPr>
      <w:rPr>
        <w:rFonts w:ascii="OpenSymbol" w:eastAsia="OpenSymbol" w:hAnsi="OpenSymbol" w:cs="OpenSymbol"/>
      </w:rPr>
    </w:lvl>
    <w:lvl w:ilvl="6" w:tplc="90B4DDBE">
      <w:start w:val="1"/>
      <w:numFmt w:val="bullet"/>
      <w:lvlText w:val="• "/>
      <w:lvlJc w:val="left"/>
      <w:pPr>
        <w:ind w:left="2880" w:hanging="360"/>
      </w:pPr>
      <w:rPr>
        <w:rFonts w:ascii="OpenSymbol" w:eastAsia="OpenSymbol" w:hAnsi="OpenSymbol" w:cs="OpenSymbol"/>
      </w:rPr>
    </w:lvl>
    <w:lvl w:ilvl="7" w:tplc="5C3CD5DA">
      <w:start w:val="1"/>
      <w:numFmt w:val="bullet"/>
      <w:lvlText w:val="• "/>
      <w:lvlJc w:val="left"/>
      <w:pPr>
        <w:ind w:left="3240" w:hanging="360"/>
      </w:pPr>
      <w:rPr>
        <w:rFonts w:ascii="OpenSymbol" w:eastAsia="OpenSymbol" w:hAnsi="OpenSymbol" w:cs="OpenSymbol"/>
      </w:rPr>
    </w:lvl>
    <w:lvl w:ilvl="8" w:tplc="850C978C">
      <w:start w:val="1"/>
      <w:numFmt w:val="bullet"/>
      <w:lvlText w:val="• 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D052EA1"/>
    <w:multiLevelType w:val="hybridMultilevel"/>
    <w:tmpl w:val="01E64042"/>
    <w:lvl w:ilvl="0" w:tplc="B87877D2">
      <w:start w:val="1"/>
      <w:numFmt w:val="bullet"/>
      <w:lvlText w:val="%"/>
      <w:lvlJc w:val="left"/>
      <w:pPr>
        <w:ind w:left="720" w:hanging="360"/>
      </w:pPr>
    </w:lvl>
    <w:lvl w:ilvl="1" w:tplc="4F6C51E4">
      <w:start w:val="1"/>
      <w:numFmt w:val="bullet"/>
      <w:lvlText w:val="%"/>
      <w:lvlJc w:val="left"/>
      <w:pPr>
        <w:ind w:left="1080" w:hanging="360"/>
      </w:pPr>
    </w:lvl>
    <w:lvl w:ilvl="2" w:tplc="0330CBCE">
      <w:start w:val="1"/>
      <w:numFmt w:val="bullet"/>
      <w:lvlText w:val="%"/>
      <w:lvlJc w:val="left"/>
      <w:pPr>
        <w:ind w:left="1440" w:hanging="360"/>
      </w:pPr>
    </w:lvl>
    <w:lvl w:ilvl="3" w:tplc="3E8AAD0E">
      <w:start w:val="1"/>
      <w:numFmt w:val="bullet"/>
      <w:lvlText w:val="%"/>
      <w:lvlJc w:val="left"/>
      <w:pPr>
        <w:ind w:left="1800" w:hanging="360"/>
      </w:pPr>
    </w:lvl>
    <w:lvl w:ilvl="4" w:tplc="8DB4C9A0">
      <w:start w:val="1"/>
      <w:numFmt w:val="bullet"/>
      <w:lvlText w:val="%"/>
      <w:lvlJc w:val="left"/>
      <w:pPr>
        <w:ind w:left="2160" w:hanging="360"/>
      </w:pPr>
    </w:lvl>
    <w:lvl w:ilvl="5" w:tplc="9C609AB8">
      <w:start w:val="1"/>
      <w:numFmt w:val="bullet"/>
      <w:lvlText w:val="%"/>
      <w:lvlJc w:val="left"/>
      <w:pPr>
        <w:ind w:left="2520" w:hanging="360"/>
      </w:pPr>
    </w:lvl>
    <w:lvl w:ilvl="6" w:tplc="EA5697DC">
      <w:start w:val="1"/>
      <w:numFmt w:val="bullet"/>
      <w:lvlText w:val="%"/>
      <w:lvlJc w:val="left"/>
      <w:pPr>
        <w:ind w:left="2880" w:hanging="360"/>
      </w:pPr>
    </w:lvl>
    <w:lvl w:ilvl="7" w:tplc="4FEC7ED8">
      <w:start w:val="1"/>
      <w:numFmt w:val="bullet"/>
      <w:lvlText w:val="%"/>
      <w:lvlJc w:val="left"/>
      <w:pPr>
        <w:ind w:left="3240" w:hanging="360"/>
      </w:pPr>
    </w:lvl>
    <w:lvl w:ilvl="8" w:tplc="C972C9F8">
      <w:start w:val="1"/>
      <w:numFmt w:val="bullet"/>
      <w:lvlText w:val="%"/>
      <w:lvlJc w:val="left"/>
      <w:pPr>
        <w:ind w:left="3600" w:hanging="360"/>
      </w:pPr>
    </w:lvl>
  </w:abstractNum>
  <w:abstractNum w:abstractNumId="17" w15:restartNumberingAfterBreak="0">
    <w:nsid w:val="3FAB3384"/>
    <w:multiLevelType w:val="hybridMultilevel"/>
    <w:tmpl w:val="0E1C988A"/>
    <w:lvl w:ilvl="0" w:tplc="5934A814">
      <w:start w:val="1"/>
      <w:numFmt w:val="bullet"/>
      <w:lvlText w:val="• "/>
      <w:lvlJc w:val="left"/>
      <w:pPr>
        <w:ind w:left="720" w:hanging="360"/>
      </w:pPr>
      <w:rPr>
        <w:rFonts w:ascii="OpenSymbol" w:eastAsia="OpenSymbol" w:hAnsi="OpenSymbol" w:cs="OpenSymbol"/>
      </w:rPr>
    </w:lvl>
    <w:lvl w:ilvl="1" w:tplc="7E7AB6C0">
      <w:start w:val="1"/>
      <w:numFmt w:val="bullet"/>
      <w:lvlText w:val="• "/>
      <w:lvlJc w:val="left"/>
      <w:pPr>
        <w:ind w:left="1440" w:hanging="360"/>
      </w:pPr>
    </w:lvl>
    <w:lvl w:ilvl="2" w:tplc="6DEEA9F6">
      <w:start w:val="1"/>
      <w:numFmt w:val="bullet"/>
      <w:lvlText w:val="• "/>
      <w:lvlJc w:val="left"/>
      <w:pPr>
        <w:ind w:left="2160" w:hanging="360"/>
      </w:pPr>
    </w:lvl>
    <w:lvl w:ilvl="3" w:tplc="F42A7EAC">
      <w:start w:val="1"/>
      <w:numFmt w:val="bullet"/>
      <w:lvlText w:val="• "/>
      <w:lvlJc w:val="left"/>
      <w:pPr>
        <w:ind w:left="2880" w:hanging="360"/>
      </w:pPr>
    </w:lvl>
    <w:lvl w:ilvl="4" w:tplc="09287F30">
      <w:start w:val="1"/>
      <w:numFmt w:val="bullet"/>
      <w:lvlText w:val="• "/>
      <w:lvlJc w:val="left"/>
      <w:pPr>
        <w:ind w:left="3600" w:hanging="360"/>
      </w:pPr>
    </w:lvl>
    <w:lvl w:ilvl="5" w:tplc="DCC89D8E">
      <w:start w:val="1"/>
      <w:numFmt w:val="bullet"/>
      <w:lvlText w:val="• "/>
      <w:lvlJc w:val="left"/>
      <w:pPr>
        <w:ind w:left="4320" w:hanging="360"/>
      </w:pPr>
    </w:lvl>
    <w:lvl w:ilvl="6" w:tplc="EF9CDDEA">
      <w:start w:val="1"/>
      <w:numFmt w:val="bullet"/>
      <w:lvlText w:val="• "/>
      <w:lvlJc w:val="left"/>
      <w:pPr>
        <w:ind w:left="5041" w:hanging="360"/>
      </w:pPr>
    </w:lvl>
    <w:lvl w:ilvl="7" w:tplc="D3DADA3C">
      <w:start w:val="1"/>
      <w:numFmt w:val="bullet"/>
      <w:lvlText w:val="• "/>
      <w:lvlJc w:val="left"/>
      <w:pPr>
        <w:ind w:left="5760" w:hanging="360"/>
      </w:pPr>
    </w:lvl>
    <w:lvl w:ilvl="8" w:tplc="BF3AB2D8">
      <w:start w:val="1"/>
      <w:numFmt w:val="bullet"/>
      <w:lvlText w:val="• "/>
      <w:lvlJc w:val="left"/>
      <w:pPr>
        <w:ind w:left="6480" w:hanging="360"/>
      </w:pPr>
    </w:lvl>
  </w:abstractNum>
  <w:abstractNum w:abstractNumId="18" w15:restartNumberingAfterBreak="0">
    <w:nsid w:val="405F3387"/>
    <w:multiLevelType w:val="hybridMultilevel"/>
    <w:tmpl w:val="DCDED49E"/>
    <w:lvl w:ilvl="0" w:tplc="39D2A3C2">
      <w:start w:val="1"/>
      <w:numFmt w:val="bullet"/>
      <w:lvlText w:val="• "/>
      <w:lvlJc w:val="left"/>
      <w:pPr>
        <w:ind w:left="720" w:hanging="360"/>
      </w:pPr>
    </w:lvl>
    <w:lvl w:ilvl="1" w:tplc="FA7CFCDA">
      <w:start w:val="1"/>
      <w:numFmt w:val="bullet"/>
      <w:lvlText w:val="• "/>
      <w:lvlJc w:val="left"/>
      <w:pPr>
        <w:ind w:left="1440" w:hanging="360"/>
      </w:pPr>
    </w:lvl>
    <w:lvl w:ilvl="2" w:tplc="C1CE7694">
      <w:start w:val="1"/>
      <w:numFmt w:val="bullet"/>
      <w:lvlText w:val="• "/>
      <w:lvlJc w:val="left"/>
      <w:pPr>
        <w:ind w:left="2160" w:hanging="360"/>
      </w:pPr>
    </w:lvl>
    <w:lvl w:ilvl="3" w:tplc="66821AE8">
      <w:start w:val="1"/>
      <w:numFmt w:val="bullet"/>
      <w:lvlText w:val="• "/>
      <w:lvlJc w:val="left"/>
      <w:pPr>
        <w:ind w:left="2880" w:hanging="360"/>
      </w:pPr>
    </w:lvl>
    <w:lvl w:ilvl="4" w:tplc="804EA39E">
      <w:start w:val="1"/>
      <w:numFmt w:val="bullet"/>
      <w:lvlText w:val="• "/>
      <w:lvlJc w:val="left"/>
      <w:pPr>
        <w:ind w:left="3600" w:hanging="360"/>
      </w:pPr>
    </w:lvl>
    <w:lvl w:ilvl="5" w:tplc="800813EE">
      <w:start w:val="1"/>
      <w:numFmt w:val="bullet"/>
      <w:lvlText w:val="• "/>
      <w:lvlJc w:val="left"/>
      <w:pPr>
        <w:ind w:left="4320" w:hanging="360"/>
      </w:pPr>
    </w:lvl>
    <w:lvl w:ilvl="6" w:tplc="001CB2E0">
      <w:start w:val="1"/>
      <w:numFmt w:val="bullet"/>
      <w:lvlText w:val="• "/>
      <w:lvlJc w:val="left"/>
      <w:pPr>
        <w:ind w:left="5041" w:hanging="360"/>
      </w:pPr>
    </w:lvl>
    <w:lvl w:ilvl="7" w:tplc="C2722656">
      <w:start w:val="1"/>
      <w:numFmt w:val="bullet"/>
      <w:lvlText w:val="• "/>
      <w:lvlJc w:val="left"/>
      <w:pPr>
        <w:ind w:left="5760" w:hanging="360"/>
      </w:pPr>
    </w:lvl>
    <w:lvl w:ilvl="8" w:tplc="2C343AA8">
      <w:start w:val="1"/>
      <w:numFmt w:val="bullet"/>
      <w:lvlText w:val="• "/>
      <w:lvlJc w:val="left"/>
      <w:pPr>
        <w:ind w:left="6480" w:hanging="360"/>
      </w:pPr>
    </w:lvl>
  </w:abstractNum>
  <w:abstractNum w:abstractNumId="19" w15:restartNumberingAfterBreak="0">
    <w:nsid w:val="42296334"/>
    <w:multiLevelType w:val="hybridMultilevel"/>
    <w:tmpl w:val="33AE02FA"/>
    <w:lvl w:ilvl="0" w:tplc="93801AA6">
      <w:start w:val="1"/>
      <w:numFmt w:val="bullet"/>
      <w:lvlText w:val=""/>
      <w:lvlJc w:val="left"/>
      <w:pPr>
        <w:ind w:left="782" w:hanging="360"/>
      </w:pPr>
    </w:lvl>
    <w:lvl w:ilvl="1" w:tplc="A96AF416">
      <w:start w:val="1"/>
      <w:numFmt w:val="bullet"/>
      <w:lvlText w:val="◦"/>
      <w:lvlJc w:val="left"/>
      <w:pPr>
        <w:ind w:left="1142" w:hanging="360"/>
      </w:pPr>
    </w:lvl>
    <w:lvl w:ilvl="2" w:tplc="8EFE221E">
      <w:start w:val="1"/>
      <w:numFmt w:val="bullet"/>
      <w:lvlText w:val="▪"/>
      <w:lvlJc w:val="left"/>
      <w:pPr>
        <w:ind w:left="1502" w:hanging="360"/>
      </w:pPr>
    </w:lvl>
    <w:lvl w:ilvl="3" w:tplc="3D6CBD00">
      <w:start w:val="1"/>
      <w:numFmt w:val="bullet"/>
      <w:lvlText w:val="• "/>
      <w:lvlJc w:val="left"/>
      <w:pPr>
        <w:ind w:left="1862" w:hanging="360"/>
      </w:pPr>
    </w:lvl>
    <w:lvl w:ilvl="4" w:tplc="44AA9A2E">
      <w:start w:val="1"/>
      <w:numFmt w:val="bullet"/>
      <w:lvlText w:val="◦"/>
      <w:lvlJc w:val="left"/>
      <w:pPr>
        <w:ind w:left="2222" w:hanging="360"/>
      </w:pPr>
    </w:lvl>
    <w:lvl w:ilvl="5" w:tplc="4C3C1064">
      <w:start w:val="1"/>
      <w:numFmt w:val="bullet"/>
      <w:lvlText w:val="▪"/>
      <w:lvlJc w:val="left"/>
      <w:pPr>
        <w:ind w:left="2582" w:hanging="360"/>
      </w:pPr>
    </w:lvl>
    <w:lvl w:ilvl="6" w:tplc="34D65CC0">
      <w:start w:val="1"/>
      <w:numFmt w:val="bullet"/>
      <w:lvlText w:val="• "/>
      <w:lvlJc w:val="left"/>
      <w:pPr>
        <w:ind w:left="2942" w:hanging="360"/>
      </w:pPr>
    </w:lvl>
    <w:lvl w:ilvl="7" w:tplc="C8F4F0FA">
      <w:start w:val="1"/>
      <w:numFmt w:val="bullet"/>
      <w:lvlText w:val="◦"/>
      <w:lvlJc w:val="left"/>
      <w:pPr>
        <w:ind w:left="3302" w:hanging="360"/>
      </w:pPr>
    </w:lvl>
    <w:lvl w:ilvl="8" w:tplc="6FA0BA84">
      <w:start w:val="1"/>
      <w:numFmt w:val="bullet"/>
      <w:lvlText w:val="▪"/>
      <w:lvlJc w:val="left"/>
      <w:pPr>
        <w:ind w:left="3662" w:hanging="360"/>
      </w:pPr>
    </w:lvl>
  </w:abstractNum>
  <w:abstractNum w:abstractNumId="20" w15:restartNumberingAfterBreak="0">
    <w:nsid w:val="4D3E10BF"/>
    <w:multiLevelType w:val="hybridMultilevel"/>
    <w:tmpl w:val="37A65FCA"/>
    <w:lvl w:ilvl="0" w:tplc="20942ED0">
      <w:start w:val="1"/>
      <w:numFmt w:val="bullet"/>
      <w:lvlText w:val="-"/>
      <w:lvlJc w:val="left"/>
      <w:pPr>
        <w:ind w:left="720" w:hanging="360"/>
      </w:pPr>
    </w:lvl>
    <w:lvl w:ilvl="1" w:tplc="70200DE8">
      <w:start w:val="1"/>
      <w:numFmt w:val="bullet"/>
      <w:lvlText w:val="-"/>
      <w:lvlJc w:val="left"/>
      <w:pPr>
        <w:ind w:left="1440" w:hanging="360"/>
      </w:pPr>
    </w:lvl>
    <w:lvl w:ilvl="2" w:tplc="E0F6F566">
      <w:start w:val="1"/>
      <w:numFmt w:val="bullet"/>
      <w:lvlText w:val="-"/>
      <w:lvlJc w:val="left"/>
      <w:pPr>
        <w:ind w:left="2160" w:hanging="360"/>
      </w:pPr>
    </w:lvl>
    <w:lvl w:ilvl="3" w:tplc="F1F04C0E">
      <w:start w:val="1"/>
      <w:numFmt w:val="bullet"/>
      <w:lvlText w:val="-"/>
      <w:lvlJc w:val="left"/>
      <w:pPr>
        <w:ind w:left="2880" w:hanging="360"/>
      </w:pPr>
    </w:lvl>
    <w:lvl w:ilvl="4" w:tplc="332A4B5C">
      <w:start w:val="1"/>
      <w:numFmt w:val="bullet"/>
      <w:lvlText w:val="-"/>
      <w:lvlJc w:val="left"/>
      <w:pPr>
        <w:ind w:left="3600" w:hanging="360"/>
      </w:pPr>
    </w:lvl>
    <w:lvl w:ilvl="5" w:tplc="65B43E22">
      <w:start w:val="1"/>
      <w:numFmt w:val="bullet"/>
      <w:lvlText w:val="-"/>
      <w:lvlJc w:val="left"/>
      <w:pPr>
        <w:ind w:left="4320" w:hanging="360"/>
      </w:pPr>
    </w:lvl>
    <w:lvl w:ilvl="6" w:tplc="F25A1296">
      <w:start w:val="1"/>
      <w:numFmt w:val="bullet"/>
      <w:lvlText w:val="-"/>
      <w:lvlJc w:val="left"/>
      <w:pPr>
        <w:ind w:left="5041" w:hanging="360"/>
      </w:pPr>
    </w:lvl>
    <w:lvl w:ilvl="7" w:tplc="40A8DE40">
      <w:start w:val="1"/>
      <w:numFmt w:val="bullet"/>
      <w:lvlText w:val="-"/>
      <w:lvlJc w:val="left"/>
      <w:pPr>
        <w:ind w:left="5760" w:hanging="360"/>
      </w:pPr>
    </w:lvl>
    <w:lvl w:ilvl="8" w:tplc="B934874C">
      <w:start w:val="1"/>
      <w:numFmt w:val="bullet"/>
      <w:lvlText w:val="-"/>
      <w:lvlJc w:val="left"/>
      <w:pPr>
        <w:ind w:left="6480" w:hanging="360"/>
      </w:pPr>
    </w:lvl>
  </w:abstractNum>
  <w:abstractNum w:abstractNumId="21" w15:restartNumberingAfterBreak="0">
    <w:nsid w:val="640D1A28"/>
    <w:multiLevelType w:val="multilevel"/>
    <w:tmpl w:val="4C80323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1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65536330"/>
    <w:multiLevelType w:val="hybridMultilevel"/>
    <w:tmpl w:val="D54C843C"/>
    <w:lvl w:ilvl="0" w:tplc="6E2E3432">
      <w:start w:val="1"/>
      <w:numFmt w:val="bullet"/>
      <w:lvlText w:val=""/>
      <w:lvlJc w:val="left"/>
      <w:pPr>
        <w:ind w:left="782" w:hanging="360"/>
      </w:pPr>
    </w:lvl>
    <w:lvl w:ilvl="1" w:tplc="E5F81426">
      <w:start w:val="1"/>
      <w:numFmt w:val="bullet"/>
      <w:lvlText w:val="◦"/>
      <w:lvlJc w:val="left"/>
      <w:pPr>
        <w:ind w:left="1142" w:hanging="360"/>
      </w:pPr>
    </w:lvl>
    <w:lvl w:ilvl="2" w:tplc="724C2BB6">
      <w:start w:val="1"/>
      <w:numFmt w:val="bullet"/>
      <w:lvlText w:val="▪"/>
      <w:lvlJc w:val="left"/>
      <w:pPr>
        <w:ind w:left="1502" w:hanging="360"/>
      </w:pPr>
    </w:lvl>
    <w:lvl w:ilvl="3" w:tplc="67907C54">
      <w:start w:val="1"/>
      <w:numFmt w:val="bullet"/>
      <w:lvlText w:val="• "/>
      <w:lvlJc w:val="left"/>
      <w:pPr>
        <w:ind w:left="1862" w:hanging="360"/>
      </w:pPr>
    </w:lvl>
    <w:lvl w:ilvl="4" w:tplc="192AA3E2">
      <w:start w:val="1"/>
      <w:numFmt w:val="bullet"/>
      <w:lvlText w:val="◦"/>
      <w:lvlJc w:val="left"/>
      <w:pPr>
        <w:ind w:left="2222" w:hanging="360"/>
      </w:pPr>
    </w:lvl>
    <w:lvl w:ilvl="5" w:tplc="A24AA042">
      <w:start w:val="1"/>
      <w:numFmt w:val="bullet"/>
      <w:lvlText w:val="▪"/>
      <w:lvlJc w:val="left"/>
      <w:pPr>
        <w:ind w:left="2582" w:hanging="360"/>
      </w:pPr>
    </w:lvl>
    <w:lvl w:ilvl="6" w:tplc="841A450A">
      <w:start w:val="1"/>
      <w:numFmt w:val="bullet"/>
      <w:lvlText w:val="• "/>
      <w:lvlJc w:val="left"/>
      <w:pPr>
        <w:ind w:left="2942" w:hanging="360"/>
      </w:pPr>
    </w:lvl>
    <w:lvl w:ilvl="7" w:tplc="1B6A2FF2">
      <w:start w:val="1"/>
      <w:numFmt w:val="bullet"/>
      <w:lvlText w:val="◦"/>
      <w:lvlJc w:val="left"/>
      <w:pPr>
        <w:ind w:left="3302" w:hanging="360"/>
      </w:pPr>
    </w:lvl>
    <w:lvl w:ilvl="8" w:tplc="E6F2791A">
      <w:start w:val="1"/>
      <w:numFmt w:val="bullet"/>
      <w:lvlText w:val="▪"/>
      <w:lvlJc w:val="left"/>
      <w:pPr>
        <w:ind w:left="3662" w:hanging="360"/>
      </w:pPr>
    </w:lvl>
  </w:abstractNum>
  <w:abstractNum w:abstractNumId="23" w15:restartNumberingAfterBreak="0">
    <w:nsid w:val="699672A0"/>
    <w:multiLevelType w:val="hybridMultilevel"/>
    <w:tmpl w:val="88B63B56"/>
    <w:lvl w:ilvl="0" w:tplc="BA48FEDA">
      <w:start w:val="1"/>
      <w:numFmt w:val="bullet"/>
      <w:lvlText w:val="-"/>
      <w:lvlJc w:val="left"/>
      <w:pPr>
        <w:ind w:left="720" w:hanging="360"/>
      </w:pPr>
    </w:lvl>
    <w:lvl w:ilvl="1" w:tplc="AC3AD920">
      <w:start w:val="1"/>
      <w:numFmt w:val="bullet"/>
      <w:lvlText w:val="-"/>
      <w:lvlJc w:val="left"/>
      <w:pPr>
        <w:ind w:left="1440" w:hanging="360"/>
      </w:pPr>
    </w:lvl>
    <w:lvl w:ilvl="2" w:tplc="254AF8EA">
      <w:start w:val="1"/>
      <w:numFmt w:val="bullet"/>
      <w:lvlText w:val="-"/>
      <w:lvlJc w:val="left"/>
      <w:pPr>
        <w:ind w:left="2160" w:hanging="360"/>
      </w:pPr>
    </w:lvl>
    <w:lvl w:ilvl="3" w:tplc="C32059A0">
      <w:start w:val="1"/>
      <w:numFmt w:val="bullet"/>
      <w:lvlText w:val="-"/>
      <w:lvlJc w:val="left"/>
      <w:pPr>
        <w:ind w:left="2880" w:hanging="360"/>
      </w:pPr>
    </w:lvl>
    <w:lvl w:ilvl="4" w:tplc="B6D6C994">
      <w:start w:val="1"/>
      <w:numFmt w:val="bullet"/>
      <w:lvlText w:val="-"/>
      <w:lvlJc w:val="left"/>
      <w:pPr>
        <w:ind w:left="3600" w:hanging="360"/>
      </w:pPr>
    </w:lvl>
    <w:lvl w:ilvl="5" w:tplc="AFC0C57A">
      <w:start w:val="1"/>
      <w:numFmt w:val="bullet"/>
      <w:lvlText w:val="-"/>
      <w:lvlJc w:val="left"/>
      <w:pPr>
        <w:ind w:left="4320" w:hanging="360"/>
      </w:pPr>
    </w:lvl>
    <w:lvl w:ilvl="6" w:tplc="4D10C066">
      <w:start w:val="1"/>
      <w:numFmt w:val="bullet"/>
      <w:lvlText w:val="-"/>
      <w:lvlJc w:val="left"/>
      <w:pPr>
        <w:ind w:left="5041" w:hanging="360"/>
      </w:pPr>
    </w:lvl>
    <w:lvl w:ilvl="7" w:tplc="BE3C8F5E">
      <w:start w:val="1"/>
      <w:numFmt w:val="bullet"/>
      <w:lvlText w:val="-"/>
      <w:lvlJc w:val="left"/>
      <w:pPr>
        <w:ind w:left="5760" w:hanging="360"/>
      </w:pPr>
    </w:lvl>
    <w:lvl w:ilvl="8" w:tplc="B442F832">
      <w:start w:val="1"/>
      <w:numFmt w:val="bullet"/>
      <w:lvlText w:val="-"/>
      <w:lvlJc w:val="left"/>
      <w:pPr>
        <w:ind w:left="6480" w:hanging="360"/>
      </w:pPr>
    </w:lvl>
  </w:abstractNum>
  <w:abstractNum w:abstractNumId="24" w15:restartNumberingAfterBreak="0">
    <w:nsid w:val="6CFB3B1F"/>
    <w:multiLevelType w:val="hybridMultilevel"/>
    <w:tmpl w:val="A1D028AC"/>
    <w:lvl w:ilvl="0" w:tplc="A25E8366">
      <w:start w:val="1"/>
      <w:numFmt w:val="bullet"/>
      <w:lvlText w:val=""/>
      <w:lvlJc w:val="left"/>
      <w:pPr>
        <w:ind w:left="720" w:hanging="360"/>
      </w:pPr>
    </w:lvl>
    <w:lvl w:ilvl="1" w:tplc="517A1A50">
      <w:start w:val="1"/>
      <w:numFmt w:val="bullet"/>
      <w:lvlText w:val="o"/>
      <w:lvlJc w:val="left"/>
      <w:pPr>
        <w:ind w:left="1440" w:hanging="360"/>
      </w:pPr>
    </w:lvl>
    <w:lvl w:ilvl="2" w:tplc="D150857C">
      <w:start w:val="1"/>
      <w:numFmt w:val="bullet"/>
      <w:lvlText w:val="■"/>
      <w:lvlJc w:val="left"/>
      <w:pPr>
        <w:ind w:left="2160" w:hanging="360"/>
      </w:pPr>
    </w:lvl>
    <w:lvl w:ilvl="3" w:tplc="67A25004">
      <w:start w:val="1"/>
      <w:numFmt w:val="bullet"/>
      <w:lvlText w:val=""/>
      <w:lvlJc w:val="left"/>
      <w:pPr>
        <w:ind w:left="2880" w:hanging="360"/>
      </w:pPr>
    </w:lvl>
    <w:lvl w:ilvl="4" w:tplc="15A6F1F6">
      <w:start w:val="1"/>
      <w:numFmt w:val="bullet"/>
      <w:lvlText w:val="o"/>
      <w:lvlJc w:val="left"/>
      <w:pPr>
        <w:ind w:left="3600" w:hanging="360"/>
      </w:pPr>
    </w:lvl>
    <w:lvl w:ilvl="5" w:tplc="00AC2216">
      <w:start w:val="1"/>
      <w:numFmt w:val="bullet"/>
      <w:lvlText w:val="■"/>
      <w:lvlJc w:val="left"/>
      <w:pPr>
        <w:ind w:left="4320" w:hanging="360"/>
      </w:pPr>
    </w:lvl>
    <w:lvl w:ilvl="6" w:tplc="F7F4DE74">
      <w:start w:val="1"/>
      <w:numFmt w:val="bullet"/>
      <w:lvlText w:val=""/>
      <w:lvlJc w:val="left"/>
      <w:pPr>
        <w:ind w:left="5041" w:hanging="360"/>
      </w:pPr>
    </w:lvl>
    <w:lvl w:ilvl="7" w:tplc="A2AAD678">
      <w:start w:val="1"/>
      <w:numFmt w:val="bullet"/>
      <w:lvlText w:val="o"/>
      <w:lvlJc w:val="left"/>
      <w:pPr>
        <w:ind w:left="5760" w:hanging="360"/>
      </w:pPr>
    </w:lvl>
    <w:lvl w:ilvl="8" w:tplc="4B7098FE">
      <w:start w:val="1"/>
      <w:numFmt w:val="bullet"/>
      <w:lvlText w:val="■"/>
      <w:lvlJc w:val="left"/>
      <w:pPr>
        <w:ind w:left="6480" w:hanging="360"/>
      </w:pPr>
    </w:lvl>
  </w:abstractNum>
  <w:abstractNum w:abstractNumId="25" w15:restartNumberingAfterBreak="0">
    <w:nsid w:val="6FF964EF"/>
    <w:multiLevelType w:val="hybridMultilevel"/>
    <w:tmpl w:val="02222A20"/>
    <w:lvl w:ilvl="0" w:tplc="5490B39E">
      <w:start w:val="1"/>
      <w:numFmt w:val="bullet"/>
      <w:lvlText w:val=""/>
      <w:lvlJc w:val="left"/>
      <w:pPr>
        <w:ind w:left="720" w:hanging="360"/>
      </w:pPr>
    </w:lvl>
    <w:lvl w:ilvl="1" w:tplc="3FC0F8E0">
      <w:start w:val="1"/>
      <w:numFmt w:val="bullet"/>
      <w:lvlText w:val="o"/>
      <w:lvlJc w:val="left"/>
      <w:pPr>
        <w:ind w:left="1440" w:hanging="360"/>
      </w:pPr>
    </w:lvl>
    <w:lvl w:ilvl="2" w:tplc="2E6E8862">
      <w:start w:val="1"/>
      <w:numFmt w:val="bullet"/>
      <w:lvlText w:val="■"/>
      <w:lvlJc w:val="left"/>
      <w:pPr>
        <w:ind w:left="2160" w:hanging="360"/>
      </w:pPr>
    </w:lvl>
    <w:lvl w:ilvl="3" w:tplc="98AECCC2">
      <w:start w:val="1"/>
      <w:numFmt w:val="bullet"/>
      <w:lvlText w:val=""/>
      <w:lvlJc w:val="left"/>
      <w:pPr>
        <w:ind w:left="2880" w:hanging="360"/>
      </w:pPr>
    </w:lvl>
    <w:lvl w:ilvl="4" w:tplc="E432D936">
      <w:start w:val="1"/>
      <w:numFmt w:val="bullet"/>
      <w:lvlText w:val="o"/>
      <w:lvlJc w:val="left"/>
      <w:pPr>
        <w:ind w:left="3600" w:hanging="360"/>
      </w:pPr>
    </w:lvl>
    <w:lvl w:ilvl="5" w:tplc="985A321A">
      <w:start w:val="1"/>
      <w:numFmt w:val="bullet"/>
      <w:lvlText w:val="■"/>
      <w:lvlJc w:val="left"/>
      <w:pPr>
        <w:ind w:left="4320" w:hanging="360"/>
      </w:pPr>
    </w:lvl>
    <w:lvl w:ilvl="6" w:tplc="54B408D8">
      <w:start w:val="1"/>
      <w:numFmt w:val="bullet"/>
      <w:lvlText w:val=""/>
      <w:lvlJc w:val="left"/>
      <w:pPr>
        <w:ind w:left="5041" w:hanging="360"/>
      </w:pPr>
    </w:lvl>
    <w:lvl w:ilvl="7" w:tplc="C09A705A">
      <w:start w:val="1"/>
      <w:numFmt w:val="bullet"/>
      <w:lvlText w:val="o"/>
      <w:lvlJc w:val="left"/>
      <w:pPr>
        <w:ind w:left="5760" w:hanging="360"/>
      </w:pPr>
    </w:lvl>
    <w:lvl w:ilvl="8" w:tplc="99F83F12">
      <w:start w:val="1"/>
      <w:numFmt w:val="bullet"/>
      <w:lvlText w:val="■"/>
      <w:lvlJc w:val="left"/>
      <w:pPr>
        <w:ind w:left="6480" w:hanging="360"/>
      </w:pPr>
    </w:lvl>
  </w:abstractNum>
  <w:num w:numId="1" w16cid:durableId="2110734726">
    <w:abstractNumId w:val="16"/>
  </w:num>
  <w:num w:numId="2" w16cid:durableId="1003318209">
    <w:abstractNumId w:val="25"/>
  </w:num>
  <w:num w:numId="3" w16cid:durableId="146407489">
    <w:abstractNumId w:val="23"/>
  </w:num>
  <w:num w:numId="4" w16cid:durableId="1163667205">
    <w:abstractNumId w:val="3"/>
  </w:num>
  <w:num w:numId="5" w16cid:durableId="1552305253">
    <w:abstractNumId w:val="10"/>
  </w:num>
  <w:num w:numId="6" w16cid:durableId="314451577">
    <w:abstractNumId w:val="21"/>
  </w:num>
  <w:num w:numId="7" w16cid:durableId="901988977">
    <w:abstractNumId w:val="14"/>
  </w:num>
  <w:num w:numId="8" w16cid:durableId="1708869984">
    <w:abstractNumId w:val="1"/>
  </w:num>
  <w:num w:numId="9" w16cid:durableId="294260954">
    <w:abstractNumId w:val="20"/>
  </w:num>
  <w:num w:numId="10" w16cid:durableId="1220747513">
    <w:abstractNumId w:val="24"/>
  </w:num>
  <w:num w:numId="11" w16cid:durableId="377553518">
    <w:abstractNumId w:val="7"/>
  </w:num>
  <w:num w:numId="12" w16cid:durableId="741684220">
    <w:abstractNumId w:val="18"/>
  </w:num>
  <w:num w:numId="13" w16cid:durableId="1970353981">
    <w:abstractNumId w:val="6"/>
  </w:num>
  <w:num w:numId="14" w16cid:durableId="464200568">
    <w:abstractNumId w:val="12"/>
  </w:num>
  <w:num w:numId="15" w16cid:durableId="2088067296">
    <w:abstractNumId w:val="5"/>
  </w:num>
  <w:num w:numId="16" w16cid:durableId="928464100">
    <w:abstractNumId w:val="13"/>
  </w:num>
  <w:num w:numId="17" w16cid:durableId="466123700">
    <w:abstractNumId w:val="9"/>
  </w:num>
  <w:num w:numId="18" w16cid:durableId="1997562579">
    <w:abstractNumId w:val="17"/>
  </w:num>
  <w:num w:numId="19" w16cid:durableId="1313757237">
    <w:abstractNumId w:val="11"/>
  </w:num>
  <w:num w:numId="20" w16cid:durableId="1119494197">
    <w:abstractNumId w:val="22"/>
  </w:num>
  <w:num w:numId="21" w16cid:durableId="1211529263">
    <w:abstractNumId w:val="19"/>
  </w:num>
  <w:num w:numId="22" w16cid:durableId="573586316">
    <w:abstractNumId w:val="0"/>
  </w:num>
  <w:num w:numId="23" w16cid:durableId="1950237568">
    <w:abstractNumId w:val="8"/>
  </w:num>
  <w:num w:numId="24" w16cid:durableId="133909940">
    <w:abstractNumId w:val="2"/>
  </w:num>
  <w:num w:numId="25" w16cid:durableId="579027471">
    <w:abstractNumId w:val="15"/>
  </w:num>
  <w:num w:numId="26" w16cid:durableId="1986008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B69"/>
    <w:rsid w:val="000D4F72"/>
    <w:rsid w:val="00152431"/>
    <w:rsid w:val="006A4E4E"/>
    <w:rsid w:val="007C2AB1"/>
    <w:rsid w:val="00BD52F1"/>
    <w:rsid w:val="00CC3B69"/>
    <w:rsid w:val="00DB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F2BA7"/>
  <w15:docId w15:val="{E3BA9526-899E-43D1-9D27-C51CD1D7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implesTabela1">
    <w:name w:val="Plain Table 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SimplesTabela2">
    <w:name w:val="Plain Table 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mplesTabela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deGrade1Clara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deGrade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5Escura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deGrade6Colorida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deGrade7Colorida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deLista1Clara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deLista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5Escura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deLista6Colorida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deLista7Colorida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DStyleparagraph">
    <w:name w:val="DStyle_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line="240" w:lineRule="auto"/>
    </w:pPr>
    <w:rPr>
      <w:rFonts w:ascii="Arial" w:eastAsia="Arial" w:hAnsi="Arial" w:cs="Arial"/>
      <w:color w:val="000000"/>
      <w:szCs w:val="24"/>
    </w:rPr>
  </w:style>
  <w:style w:type="paragraph" w:customStyle="1" w:styleId="Standard">
    <w:name w:val="Standard"/>
    <w:basedOn w:val="DStyleparagraph0"/>
  </w:style>
  <w:style w:type="paragraph" w:customStyle="1" w:styleId="Normal1">
    <w:name w:val="Normal1"/>
    <w:basedOn w:val="DStyleparagraph"/>
  </w:style>
  <w:style w:type="paragraph" w:customStyle="1" w:styleId="Heading">
    <w:name w:val="Heading"/>
    <w:basedOn w:val="Standard"/>
    <w:rPr>
      <w:b/>
      <w:sz w:val="72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Ttulo11">
    <w:name w:val="Título 11"/>
    <w:basedOn w:val="Standard"/>
    <w:qFormat/>
    <w:rPr>
      <w:b/>
      <w:sz w:val="48"/>
    </w:rPr>
  </w:style>
  <w:style w:type="paragraph" w:customStyle="1" w:styleId="Ttulo21">
    <w:name w:val="Título 21"/>
    <w:basedOn w:val="Standard"/>
    <w:qFormat/>
    <w:rPr>
      <w:b/>
      <w:sz w:val="36"/>
    </w:rPr>
  </w:style>
  <w:style w:type="paragraph" w:customStyle="1" w:styleId="Ttulo31">
    <w:name w:val="Título 31"/>
    <w:basedOn w:val="Standard"/>
    <w:qFormat/>
    <w:rPr>
      <w:b/>
      <w:sz w:val="28"/>
    </w:rPr>
  </w:style>
  <w:style w:type="paragraph" w:customStyle="1" w:styleId="Ttulo41">
    <w:name w:val="Título 41"/>
    <w:basedOn w:val="Standard"/>
    <w:qFormat/>
    <w:rPr>
      <w:b/>
    </w:rPr>
  </w:style>
  <w:style w:type="paragraph" w:customStyle="1" w:styleId="Ttulo51">
    <w:name w:val="Título 51"/>
    <w:basedOn w:val="Standard"/>
    <w:qFormat/>
    <w:rPr>
      <w:b/>
    </w:rPr>
  </w:style>
  <w:style w:type="paragraph" w:customStyle="1" w:styleId="Ttulo61">
    <w:name w:val="Título 61"/>
    <w:basedOn w:val="Standard"/>
    <w:qFormat/>
    <w:rPr>
      <w:b/>
      <w:sz w:val="20"/>
    </w:rPr>
  </w:style>
  <w:style w:type="paragraph" w:customStyle="1" w:styleId="Ttulo71">
    <w:name w:val="Título 71"/>
    <w:basedOn w:val="Normal1"/>
    <w:qFormat/>
    <w:pPr>
      <w:spacing w:before="320"/>
    </w:pPr>
    <w:rPr>
      <w:b/>
      <w:i/>
    </w:rPr>
  </w:style>
  <w:style w:type="paragraph" w:customStyle="1" w:styleId="Ttulo81">
    <w:name w:val="Título 81"/>
    <w:basedOn w:val="Normal1"/>
    <w:qFormat/>
    <w:pPr>
      <w:spacing w:before="320"/>
    </w:pPr>
    <w:rPr>
      <w:i/>
    </w:rPr>
  </w:style>
  <w:style w:type="paragraph" w:customStyle="1" w:styleId="Ttulo91">
    <w:name w:val="Título 91"/>
    <w:basedOn w:val="Normal1"/>
    <w:qFormat/>
    <w:pPr>
      <w:spacing w:before="320"/>
    </w:pPr>
    <w:rPr>
      <w:i/>
      <w:sz w:val="21"/>
    </w:rPr>
  </w:style>
  <w:style w:type="paragraph" w:customStyle="1" w:styleId="PargrafodaLista1">
    <w:name w:val="Parágrafo da Lista1"/>
    <w:basedOn w:val="Normal1"/>
    <w:qFormat/>
    <w:pPr>
      <w:ind w:left="720"/>
    </w:pPr>
  </w:style>
  <w:style w:type="paragraph" w:customStyle="1" w:styleId="SemEspaamento1">
    <w:name w:val="Sem Espaçamento1"/>
    <w:basedOn w:val="DStyleparagraph"/>
    <w:qFormat/>
    <w:pPr>
      <w:spacing w:after="0"/>
    </w:pPr>
  </w:style>
  <w:style w:type="paragraph" w:customStyle="1" w:styleId="Ttulo1">
    <w:name w:val="Título1"/>
    <w:basedOn w:val="Normal1"/>
    <w:pPr>
      <w:spacing w:before="300"/>
    </w:pPr>
    <w:rPr>
      <w:sz w:val="48"/>
    </w:rPr>
  </w:style>
  <w:style w:type="paragraph" w:customStyle="1" w:styleId="Subttulo1">
    <w:name w:val="Subtítulo1"/>
    <w:basedOn w:val="Standard"/>
    <w:rPr>
      <w:rFonts w:ascii="Calibri" w:eastAsia="Calibri" w:hAnsi="Calibri" w:cs="Calibri"/>
      <w:color w:val="5A5A5A"/>
    </w:rPr>
  </w:style>
  <w:style w:type="paragraph" w:customStyle="1" w:styleId="Citao1">
    <w:name w:val="Citação1"/>
    <w:basedOn w:val="Normal1"/>
    <w:pPr>
      <w:ind w:left="720" w:right="720"/>
    </w:pPr>
    <w:rPr>
      <w:i/>
    </w:rPr>
  </w:style>
  <w:style w:type="paragraph" w:customStyle="1" w:styleId="CitaoIntensa1">
    <w:name w:val="Citação Intensa1"/>
    <w:basedOn w:val="Normal1"/>
    <w:qFormat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Standard"/>
    <w:qFormat/>
  </w:style>
  <w:style w:type="paragraph" w:customStyle="1" w:styleId="Cabealho1">
    <w:name w:val="Cabeçalho1"/>
    <w:basedOn w:val="DStyleparagraph0"/>
    <w:rPr>
      <w:rFonts w:ascii="Calibri" w:eastAsia="Calibri" w:hAnsi="Calibri" w:cs="Calibri"/>
      <w:sz w:val="22"/>
    </w:rPr>
  </w:style>
  <w:style w:type="paragraph" w:customStyle="1" w:styleId="Rodap1">
    <w:name w:val="Rodapé1"/>
    <w:basedOn w:val="DStyleparagraph0"/>
    <w:rPr>
      <w:rFonts w:ascii="Calibri" w:eastAsia="Calibri" w:hAnsi="Calibri" w:cs="Calibri"/>
      <w:sz w:val="22"/>
    </w:rPr>
  </w:style>
  <w:style w:type="paragraph" w:customStyle="1" w:styleId="Legenda1">
    <w:name w:val="Legenda1"/>
    <w:basedOn w:val="Standard"/>
    <w:rPr>
      <w:i/>
    </w:rPr>
  </w:style>
  <w:style w:type="paragraph" w:customStyle="1" w:styleId="Textodenotaderodap1">
    <w:name w:val="Texto de nota de rodapé1"/>
    <w:basedOn w:val="Normal1"/>
    <w:qFormat/>
    <w:pPr>
      <w:spacing w:after="40"/>
    </w:pPr>
    <w:rPr>
      <w:sz w:val="18"/>
    </w:rPr>
  </w:style>
  <w:style w:type="paragraph" w:customStyle="1" w:styleId="Textodenotadefim1">
    <w:name w:val="Texto de nota de fim1"/>
    <w:basedOn w:val="Normal1"/>
    <w:qFormat/>
    <w:pPr>
      <w:spacing w:after="0"/>
    </w:pPr>
    <w:rPr>
      <w:sz w:val="20"/>
    </w:rPr>
  </w:style>
  <w:style w:type="paragraph" w:customStyle="1" w:styleId="Sumrio11">
    <w:name w:val="Sumário 11"/>
    <w:basedOn w:val="Normal1"/>
    <w:qFormat/>
    <w:pPr>
      <w:spacing w:after="57"/>
    </w:pPr>
  </w:style>
  <w:style w:type="paragraph" w:customStyle="1" w:styleId="Sumrio21">
    <w:name w:val="Sumário 21"/>
    <w:basedOn w:val="Normal1"/>
    <w:qFormat/>
    <w:pPr>
      <w:spacing w:after="57"/>
      <w:ind w:left="283"/>
    </w:pPr>
  </w:style>
  <w:style w:type="paragraph" w:customStyle="1" w:styleId="Sumrio31">
    <w:name w:val="Sumário 31"/>
    <w:basedOn w:val="Normal1"/>
    <w:qFormat/>
    <w:pPr>
      <w:spacing w:after="57"/>
      <w:ind w:left="567"/>
    </w:pPr>
  </w:style>
  <w:style w:type="paragraph" w:customStyle="1" w:styleId="Sumrio41">
    <w:name w:val="Sumário 41"/>
    <w:basedOn w:val="Normal1"/>
    <w:qFormat/>
    <w:pPr>
      <w:spacing w:after="57"/>
      <w:ind w:left="850"/>
    </w:pPr>
  </w:style>
  <w:style w:type="paragraph" w:customStyle="1" w:styleId="Sumrio51">
    <w:name w:val="Sumário 51"/>
    <w:basedOn w:val="Normal1"/>
    <w:qFormat/>
    <w:pPr>
      <w:spacing w:after="57"/>
      <w:ind w:left="1134"/>
    </w:pPr>
  </w:style>
  <w:style w:type="paragraph" w:customStyle="1" w:styleId="Sumrio61">
    <w:name w:val="Sumário 61"/>
    <w:basedOn w:val="Normal1"/>
    <w:qFormat/>
    <w:pPr>
      <w:spacing w:after="57"/>
      <w:ind w:left="1417"/>
    </w:pPr>
  </w:style>
  <w:style w:type="paragraph" w:customStyle="1" w:styleId="Sumrio71">
    <w:name w:val="Sumário 71"/>
    <w:basedOn w:val="Normal1"/>
    <w:qFormat/>
    <w:pPr>
      <w:spacing w:after="57"/>
      <w:ind w:left="1701"/>
    </w:pPr>
  </w:style>
  <w:style w:type="paragraph" w:customStyle="1" w:styleId="Sumrio81">
    <w:name w:val="Sumário 81"/>
    <w:basedOn w:val="Normal1"/>
    <w:qFormat/>
    <w:pPr>
      <w:spacing w:after="57"/>
      <w:ind w:left="1984"/>
    </w:pPr>
  </w:style>
  <w:style w:type="paragraph" w:customStyle="1" w:styleId="Sumrio91">
    <w:name w:val="Sumário 91"/>
    <w:basedOn w:val="Normal1"/>
    <w:qFormat/>
    <w:pPr>
      <w:spacing w:after="57"/>
      <w:ind w:left="2268"/>
    </w:pPr>
  </w:style>
  <w:style w:type="paragraph" w:customStyle="1" w:styleId="CabealhodoSumrio1">
    <w:name w:val="Cabeçalho do Sumário1"/>
    <w:basedOn w:val="DStyleparagraph"/>
    <w:qFormat/>
  </w:style>
  <w:style w:type="paragraph" w:customStyle="1" w:styleId="ndicedeilustraes1">
    <w:name w:val="Índice de ilustrações1"/>
    <w:basedOn w:val="Normal1"/>
    <w:qFormat/>
    <w:pPr>
      <w:spacing w:after="0"/>
    </w:pPr>
  </w:style>
  <w:style w:type="paragraph" w:customStyle="1" w:styleId="DStyleparagraph0">
    <w:name w:val="DStyle_paragraph"/>
    <w:basedOn w:val="DStyleparagraph"/>
    <w:qFormat/>
    <w:rPr>
      <w:rFonts w:ascii="Times New Roman" w:eastAsia="Times New Roman" w:hAnsi="Times New Roman" w:cs="Times New Roman"/>
      <w:sz w:val="24"/>
    </w:rPr>
  </w:style>
  <w:style w:type="paragraph" w:customStyle="1" w:styleId="berschrift1">
    <w:name w:val="Überschrift 1"/>
    <w:basedOn w:val="Standard"/>
    <w:qFormat/>
    <w:rPr>
      <w:sz w:val="40"/>
    </w:rPr>
  </w:style>
  <w:style w:type="paragraph" w:customStyle="1" w:styleId="berschrift2">
    <w:name w:val="Überschrift 2"/>
    <w:basedOn w:val="Standard"/>
    <w:qFormat/>
    <w:rPr>
      <w:sz w:val="34"/>
    </w:rPr>
  </w:style>
  <w:style w:type="paragraph" w:customStyle="1" w:styleId="berschrift3">
    <w:name w:val="Überschrift 3"/>
    <w:basedOn w:val="Standard"/>
    <w:qFormat/>
    <w:rPr>
      <w:sz w:val="30"/>
    </w:rPr>
  </w:style>
  <w:style w:type="paragraph" w:customStyle="1" w:styleId="berschrift4">
    <w:name w:val="Überschrift 4"/>
    <w:basedOn w:val="Standard"/>
    <w:qFormat/>
    <w:rPr>
      <w:b/>
      <w:sz w:val="26"/>
    </w:rPr>
  </w:style>
  <w:style w:type="paragraph" w:customStyle="1" w:styleId="berschrift5">
    <w:name w:val="Überschrift 5"/>
    <w:basedOn w:val="Standard"/>
    <w:qFormat/>
    <w:rPr>
      <w:b/>
    </w:rPr>
  </w:style>
  <w:style w:type="paragraph" w:customStyle="1" w:styleId="berschrift6">
    <w:name w:val="Überschrift 6"/>
    <w:basedOn w:val="Standard"/>
    <w:qFormat/>
    <w:rPr>
      <w:b/>
    </w:rPr>
  </w:style>
  <w:style w:type="paragraph" w:customStyle="1" w:styleId="berschrift7">
    <w:name w:val="Überschrift 7"/>
    <w:basedOn w:val="Standard"/>
    <w:qFormat/>
    <w:rPr>
      <w:b/>
      <w:i/>
    </w:rPr>
  </w:style>
  <w:style w:type="paragraph" w:customStyle="1" w:styleId="berschrift8">
    <w:name w:val="Überschrift 8"/>
    <w:basedOn w:val="Standard"/>
    <w:qFormat/>
    <w:rPr>
      <w:i/>
    </w:rPr>
  </w:style>
  <w:style w:type="paragraph" w:customStyle="1" w:styleId="berschrift9">
    <w:name w:val="Überschrift 9"/>
    <w:basedOn w:val="Standard"/>
    <w:qFormat/>
    <w:rPr>
      <w:i/>
      <w:sz w:val="21"/>
    </w:rPr>
  </w:style>
  <w:style w:type="paragraph" w:customStyle="1" w:styleId="Listenabsatz">
    <w:name w:val="Listenabsatz"/>
    <w:basedOn w:val="Standard"/>
  </w:style>
  <w:style w:type="paragraph" w:customStyle="1" w:styleId="KeinLeerraum">
    <w:name w:val="Kein Leerraum"/>
    <w:basedOn w:val="DStyleparagraph0"/>
    <w:qFormat/>
  </w:style>
  <w:style w:type="paragraph" w:customStyle="1" w:styleId="Titel">
    <w:name w:val="Titel"/>
    <w:basedOn w:val="Standard"/>
    <w:rPr>
      <w:sz w:val="48"/>
    </w:rPr>
  </w:style>
  <w:style w:type="paragraph" w:customStyle="1" w:styleId="Untertitel">
    <w:name w:val="Untertitel"/>
    <w:basedOn w:val="Standard"/>
  </w:style>
  <w:style w:type="paragraph" w:customStyle="1" w:styleId="Zitat">
    <w:name w:val="Zitat"/>
    <w:basedOn w:val="Standard"/>
    <w:rPr>
      <w:i/>
    </w:rPr>
  </w:style>
  <w:style w:type="paragraph" w:customStyle="1" w:styleId="IntensivesZitat">
    <w:name w:val="Intensives Zitat"/>
    <w:basedOn w:val="Standard"/>
    <w:qFormat/>
    <w:rPr>
      <w:i/>
    </w:rPr>
  </w:style>
  <w:style w:type="paragraph" w:customStyle="1" w:styleId="Kopfzeile">
    <w:name w:val="Kopfzeile"/>
    <w:basedOn w:val="Standard"/>
    <w:pPr>
      <w:tabs>
        <w:tab w:val="center" w:pos="4510"/>
        <w:tab w:val="right" w:pos="9025"/>
      </w:tabs>
    </w:pPr>
  </w:style>
  <w:style w:type="paragraph" w:customStyle="1" w:styleId="Fuzeile">
    <w:name w:val="Fußzeile"/>
    <w:basedOn w:val="Standard"/>
    <w:pPr>
      <w:tabs>
        <w:tab w:val="center" w:pos="4510"/>
        <w:tab w:val="right" w:pos="9025"/>
      </w:tabs>
    </w:pPr>
  </w:style>
  <w:style w:type="paragraph" w:customStyle="1" w:styleId="Beschriftung">
    <w:name w:val="Beschriftung"/>
    <w:basedOn w:val="Standard"/>
    <w:rPr>
      <w:b/>
      <w:color w:val="4F81BD"/>
      <w:sz w:val="18"/>
    </w:rPr>
  </w:style>
  <w:style w:type="paragraph" w:customStyle="1" w:styleId="Funotentext">
    <w:name w:val="Fußnotentext"/>
    <w:basedOn w:val="Standard"/>
    <w:rPr>
      <w:sz w:val="18"/>
    </w:rPr>
  </w:style>
  <w:style w:type="paragraph" w:customStyle="1" w:styleId="Endnotentext">
    <w:name w:val="Endnotentext"/>
    <w:basedOn w:val="Standard"/>
    <w:rPr>
      <w:sz w:val="20"/>
    </w:rPr>
  </w:style>
  <w:style w:type="paragraph" w:customStyle="1" w:styleId="Verzeichnis1">
    <w:name w:val="Verzeichnis 1"/>
    <w:basedOn w:val="Standard"/>
    <w:qFormat/>
    <w:pPr>
      <w:spacing w:after="57"/>
    </w:pPr>
  </w:style>
  <w:style w:type="paragraph" w:customStyle="1" w:styleId="Verzeichnis2">
    <w:name w:val="Verzeichnis 2"/>
    <w:basedOn w:val="Standard"/>
    <w:qFormat/>
    <w:pPr>
      <w:spacing w:after="57"/>
      <w:ind w:left="283"/>
    </w:pPr>
  </w:style>
  <w:style w:type="paragraph" w:customStyle="1" w:styleId="Verzeichnis3">
    <w:name w:val="Verzeichnis 3"/>
    <w:basedOn w:val="Standard"/>
    <w:qFormat/>
    <w:pPr>
      <w:spacing w:after="57"/>
      <w:ind w:left="567"/>
    </w:pPr>
  </w:style>
  <w:style w:type="paragraph" w:customStyle="1" w:styleId="Verzeichnis4">
    <w:name w:val="Verzeichnis 4"/>
    <w:basedOn w:val="Standard"/>
    <w:qFormat/>
    <w:pPr>
      <w:spacing w:after="57"/>
      <w:ind w:left="850"/>
    </w:pPr>
  </w:style>
  <w:style w:type="paragraph" w:customStyle="1" w:styleId="Verzeichnis5">
    <w:name w:val="Verzeichnis 5"/>
    <w:basedOn w:val="Standard"/>
    <w:qFormat/>
    <w:pPr>
      <w:spacing w:after="57"/>
      <w:ind w:left="1134"/>
    </w:pPr>
  </w:style>
  <w:style w:type="paragraph" w:customStyle="1" w:styleId="Verzeichnis6">
    <w:name w:val="Verzeichnis 6"/>
    <w:basedOn w:val="Standard"/>
    <w:qFormat/>
    <w:pPr>
      <w:spacing w:after="57"/>
      <w:ind w:left="1417"/>
    </w:pPr>
  </w:style>
  <w:style w:type="paragraph" w:customStyle="1" w:styleId="Verzeichnis7">
    <w:name w:val="Verzeichnis 7"/>
    <w:basedOn w:val="Standard"/>
    <w:qFormat/>
    <w:pPr>
      <w:spacing w:after="57"/>
      <w:ind w:left="1701"/>
    </w:pPr>
  </w:style>
  <w:style w:type="paragraph" w:customStyle="1" w:styleId="Verzeichnis8">
    <w:name w:val="Verzeichnis 8"/>
    <w:basedOn w:val="Standard"/>
    <w:qFormat/>
    <w:pPr>
      <w:spacing w:after="57"/>
      <w:ind w:left="1984"/>
    </w:pPr>
  </w:style>
  <w:style w:type="paragraph" w:customStyle="1" w:styleId="Verzeichnis9">
    <w:name w:val="Verzeichnis 9"/>
    <w:basedOn w:val="Standard"/>
    <w:qFormat/>
    <w:pPr>
      <w:spacing w:after="57"/>
      <w:ind w:left="2268"/>
    </w:pPr>
  </w:style>
  <w:style w:type="paragraph" w:customStyle="1" w:styleId="Inhaltsverzeichnisberschrift">
    <w:name w:val="Inhaltsverzeichnisüberschrift"/>
    <w:basedOn w:val="DStyleparagraph0"/>
  </w:style>
  <w:style w:type="paragraph" w:customStyle="1" w:styleId="Abbildungsverzeichnis">
    <w:name w:val="Abbildungsverzeichnis"/>
    <w:basedOn w:val="Standard"/>
  </w:style>
  <w:style w:type="paragraph" w:customStyle="1" w:styleId="Lista1">
    <w:name w:val="Lista1"/>
    <w:basedOn w:val="Textbody"/>
  </w:style>
  <w:style w:type="paragraph" w:customStyle="1" w:styleId="Index">
    <w:name w:val="Index"/>
    <w:basedOn w:val="Standard"/>
  </w:style>
  <w:style w:type="paragraph" w:customStyle="1" w:styleId="Corpo">
    <w:name w:val="Corpo"/>
    <w:basedOn w:val="DStyleparagraph0"/>
    <w:rPr>
      <w:rFonts w:ascii="Calibri" w:eastAsia="Calibri" w:hAnsi="Calibri" w:cs="Calibri"/>
      <w:sz w:val="22"/>
    </w:rPr>
  </w:style>
  <w:style w:type="paragraph" w:customStyle="1" w:styleId="docdata">
    <w:name w:val="docdata"/>
    <w:basedOn w:val="DStyleparagraph0"/>
  </w:style>
  <w:style w:type="paragraph" w:customStyle="1" w:styleId="Paragraphedeliste">
    <w:name w:val="Paragraphe de liste"/>
    <w:basedOn w:val="Standard"/>
    <w:qFormat/>
    <w:pPr>
      <w:ind w:left="720"/>
    </w:pPr>
  </w:style>
  <w:style w:type="paragraph" w:customStyle="1" w:styleId="Textedebulles">
    <w:name w:val="Texte de bulles"/>
    <w:basedOn w:val="Standard"/>
    <w:qFormat/>
    <w:rPr>
      <w:rFonts w:ascii="Segoe UI" w:eastAsia="Segoe UI" w:hAnsi="Segoe UI" w:cs="Segoe UI"/>
      <w:sz w:val="18"/>
    </w:rPr>
  </w:style>
  <w:style w:type="paragraph" w:customStyle="1" w:styleId="TableContents">
    <w:name w:val="Table Contents"/>
    <w:basedOn w:val="Standard"/>
    <w:qFormat/>
  </w:style>
  <w:style w:type="paragraph" w:customStyle="1" w:styleId="TableHeading">
    <w:name w:val="Table Heading"/>
    <w:basedOn w:val="TableContents"/>
    <w:qFormat/>
    <w:rPr>
      <w:b/>
    </w:rPr>
  </w:style>
  <w:style w:type="character" w:customStyle="1" w:styleId="Refdenotaderodap1">
    <w:name w:val="Ref. de nota de rodapé1"/>
    <w:qFormat/>
    <w:rPr>
      <w:vertAlign w:val="superscript"/>
    </w:rPr>
  </w:style>
  <w:style w:type="character" w:customStyle="1" w:styleId="Refdenotadefim1">
    <w:name w:val="Ref. de nota de fim1"/>
    <w:qFormat/>
    <w:rPr>
      <w:vertAlign w:val="superscript"/>
    </w:rPr>
  </w:style>
  <w:style w:type="character" w:customStyle="1" w:styleId="Absatz-Standardschriftart">
    <w:name w:val="Absatz-Standardschriftart"/>
  </w:style>
  <w:style w:type="character" w:customStyle="1" w:styleId="Heading1Char">
    <w:name w:val="Heading 1 Char"/>
    <w:qFormat/>
    <w:rPr>
      <w:rFonts w:ascii="Arial" w:eastAsia="Arial" w:hAnsi="Arial" w:cs="Arial"/>
      <w:sz w:val="40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qFormat/>
    <w:rPr>
      <w:rFonts w:ascii="Arial" w:eastAsia="Arial" w:hAnsi="Arial" w:cs="Arial"/>
      <w:sz w:val="30"/>
    </w:rPr>
  </w:style>
  <w:style w:type="character" w:customStyle="1" w:styleId="Heading4Char">
    <w:name w:val="Heading 4 Char"/>
    <w:qFormat/>
    <w:rPr>
      <w:rFonts w:ascii="Arial" w:eastAsia="Arial" w:hAnsi="Arial" w:cs="Arial"/>
      <w:b/>
      <w:sz w:val="26"/>
    </w:rPr>
  </w:style>
  <w:style w:type="character" w:customStyle="1" w:styleId="Heading5Char">
    <w:name w:val="Heading 5 Char"/>
    <w:qFormat/>
    <w:rPr>
      <w:rFonts w:ascii="Arial" w:eastAsia="Arial" w:hAnsi="Arial" w:cs="Arial"/>
      <w:b/>
      <w:sz w:val="24"/>
    </w:rPr>
  </w:style>
  <w:style w:type="character" w:customStyle="1" w:styleId="Heading6Char">
    <w:name w:val="Heading 6 Char"/>
    <w:qFormat/>
    <w:rPr>
      <w:rFonts w:ascii="Arial" w:eastAsia="Arial" w:hAnsi="Arial" w:cs="Arial"/>
      <w:b/>
      <w:sz w:val="22"/>
    </w:rPr>
  </w:style>
  <w:style w:type="character" w:customStyle="1" w:styleId="Heading7Char">
    <w:name w:val="Heading 7 Char"/>
    <w:qFormat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qFormat/>
    <w:rPr>
      <w:rFonts w:ascii="Arial" w:eastAsia="Arial" w:hAnsi="Arial" w:cs="Arial"/>
      <w:i/>
      <w:sz w:val="22"/>
    </w:rPr>
  </w:style>
  <w:style w:type="character" w:customStyle="1" w:styleId="Heading9Char">
    <w:name w:val="Heading 9 Char"/>
    <w:qFormat/>
    <w:rPr>
      <w:rFonts w:ascii="Arial" w:eastAsia="Arial" w:hAnsi="Arial" w:cs="Arial"/>
      <w:i/>
      <w:sz w:val="21"/>
    </w:rPr>
  </w:style>
  <w:style w:type="character" w:customStyle="1" w:styleId="TitleChar">
    <w:name w:val="Title Char"/>
    <w:qFormat/>
    <w:rPr>
      <w:sz w:val="48"/>
    </w:rPr>
  </w:style>
  <w:style w:type="character" w:customStyle="1" w:styleId="SubtitleChar">
    <w:name w:val="Subtitle Char"/>
    <w:qFormat/>
    <w:rPr>
      <w:sz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Hyperlink1">
    <w:name w:val="Hyperlink1"/>
    <w:rPr>
      <w:color w:val="0000FF"/>
      <w:u w:val="single"/>
    </w:rPr>
  </w:style>
  <w:style w:type="character" w:customStyle="1" w:styleId="Internetlink">
    <w:name w:val="Internet link"/>
    <w:qFormat/>
    <w:rPr>
      <w:u w:val="single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Funotenzeichen">
    <w:name w:val="Fußnotenzeichen"/>
  </w:style>
  <w:style w:type="character" w:customStyle="1" w:styleId="EndnoteTextChar">
    <w:name w:val="Endnote Text Char"/>
    <w:qFormat/>
    <w:rPr>
      <w:sz w:val="20"/>
    </w:rPr>
  </w:style>
  <w:style w:type="character" w:customStyle="1" w:styleId="Endnotenzeichen">
    <w:name w:val="Endnotenzeichen"/>
  </w:style>
  <w:style w:type="character" w:customStyle="1" w:styleId="Policepardfaut">
    <w:name w:val="Police par défaut"/>
    <w:qFormat/>
  </w:style>
  <w:style w:type="character" w:customStyle="1" w:styleId="TestofumettoCarattere">
    <w:name w:val="Testo fumetto Carattere"/>
    <w:basedOn w:val="Policepardfaut"/>
    <w:qFormat/>
    <w:rPr>
      <w:rFonts w:ascii="Segoe UI" w:eastAsia="Segoe UI" w:hAnsi="Segoe UI" w:cs="Segoe UI"/>
      <w:sz w:val="18"/>
      <w:lang w:val="en-US"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</w:style>
  <w:style w:type="character" w:customStyle="1" w:styleId="ListLabel65">
    <w:name w:val="ListLabel 65"/>
    <w:qFormat/>
  </w:style>
  <w:style w:type="character" w:customStyle="1" w:styleId="ListLabel66">
    <w:name w:val="ListLabel 66"/>
    <w:qFormat/>
  </w:style>
  <w:style w:type="character" w:customStyle="1" w:styleId="ListLabel67">
    <w:name w:val="ListLabel 67"/>
    <w:qFormat/>
  </w:style>
  <w:style w:type="character" w:customStyle="1" w:styleId="BulletSymbols">
    <w:name w:val="Bullet Symbols"/>
    <w:qFormat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character" w:customStyle="1" w:styleId="T1">
    <w:name w:val="T1"/>
    <w:rPr>
      <w:rFonts w:ascii="Times New Roman" w:eastAsia="Times New Roman" w:hAnsi="Times New Roman" w:cs="Times New Roman"/>
    </w:rPr>
  </w:style>
  <w:style w:type="character" w:customStyle="1" w:styleId="T2">
    <w:name w:val="T2"/>
    <w:rPr>
      <w:rFonts w:ascii="Times New Roman" w:eastAsia="Times New Roman" w:hAnsi="Times New Roman" w:cs="Times New Roman"/>
    </w:rPr>
  </w:style>
  <w:style w:type="character" w:customStyle="1" w:styleId="T3">
    <w:name w:val="T3"/>
    <w:rPr>
      <w:rFonts w:ascii="Times New Roman" w:eastAsia="Times New Roman" w:hAnsi="Times New Roman" w:cs="Times New Roman"/>
    </w:rPr>
  </w:style>
  <w:style w:type="character" w:customStyle="1" w:styleId="T4">
    <w:name w:val="T4"/>
    <w:rPr>
      <w:rFonts w:ascii="Times New Roman" w:eastAsia="Times New Roman" w:hAnsi="Times New Roman" w:cs="Times New Roman"/>
    </w:rPr>
  </w:style>
  <w:style w:type="character" w:customStyle="1" w:styleId="T5">
    <w:name w:val="T5"/>
    <w:rPr>
      <w:rFonts w:ascii="Times New Roman" w:eastAsia="Times New Roman" w:hAnsi="Times New Roman" w:cs="Times New Roman"/>
    </w:rPr>
  </w:style>
  <w:style w:type="character" w:customStyle="1" w:styleId="T6">
    <w:name w:val="T6"/>
    <w:rPr>
      <w:rFonts w:ascii="Times New Roman" w:eastAsia="Times New Roman" w:hAnsi="Times New Roman" w:cs="Times New Roman"/>
    </w:rPr>
  </w:style>
  <w:style w:type="character" w:customStyle="1" w:styleId="T7">
    <w:name w:val="T7"/>
    <w:rPr>
      <w:rFonts w:ascii="Times New Roman" w:eastAsia="Times New Roman" w:hAnsi="Times New Roman" w:cs="Times New Roman"/>
    </w:rPr>
  </w:style>
  <w:style w:type="character" w:customStyle="1" w:styleId="T8">
    <w:name w:val="T8"/>
    <w:rPr>
      <w:rFonts w:ascii="Times New Roman" w:eastAsia="Times New Roman" w:hAnsi="Times New Roman" w:cs="Times New Roman"/>
    </w:rPr>
  </w:style>
  <w:style w:type="character" w:customStyle="1" w:styleId="T9">
    <w:name w:val="T9"/>
    <w:rPr>
      <w:rFonts w:ascii="Times New Roman" w:eastAsia="Times New Roman" w:hAnsi="Times New Roman" w:cs="Times New Roman"/>
    </w:rPr>
  </w:style>
  <w:style w:type="character" w:customStyle="1" w:styleId="T10">
    <w:name w:val="T10"/>
    <w:rPr>
      <w:rFonts w:ascii="Times New Roman" w:eastAsia="Times New Roman" w:hAnsi="Times New Roman" w:cs="Times New Roman"/>
    </w:rPr>
  </w:style>
  <w:style w:type="character" w:customStyle="1" w:styleId="T11">
    <w:name w:val="T11"/>
    <w:rPr>
      <w:rFonts w:ascii="Times New Roman" w:eastAsia="Times New Roman" w:hAnsi="Times New Roman" w:cs="Times New Roman"/>
    </w:rPr>
  </w:style>
  <w:style w:type="character" w:customStyle="1" w:styleId="T12">
    <w:name w:val="T12"/>
    <w:rPr>
      <w:rFonts w:ascii="Times New Roman" w:eastAsia="Times New Roman" w:hAnsi="Times New Roman" w:cs="Times New Roman"/>
    </w:rPr>
  </w:style>
  <w:style w:type="character" w:customStyle="1" w:styleId="T13">
    <w:name w:val="T13"/>
    <w:rPr>
      <w:rFonts w:ascii="Times New Roman" w:eastAsia="Times New Roman" w:hAnsi="Times New Roman" w:cs="Times New Roman"/>
    </w:rPr>
  </w:style>
  <w:style w:type="character" w:customStyle="1" w:styleId="T14">
    <w:name w:val="T14"/>
    <w:rPr>
      <w:rFonts w:ascii="Times New Roman" w:eastAsia="Times New Roman" w:hAnsi="Times New Roman" w:cs="Times New Roman"/>
    </w:rPr>
  </w:style>
  <w:style w:type="character" w:customStyle="1" w:styleId="T15">
    <w:name w:val="T15"/>
    <w:rPr>
      <w:rFonts w:ascii="Times New Roman" w:eastAsia="Times New Roman" w:hAnsi="Times New Roman" w:cs="Times New Roman"/>
    </w:rPr>
  </w:style>
  <w:style w:type="character" w:customStyle="1" w:styleId="T16">
    <w:name w:val="T16"/>
    <w:rPr>
      <w:rFonts w:ascii="Times New Roman" w:eastAsia="Times New Roman" w:hAnsi="Times New Roman" w:cs="Times New Roman"/>
    </w:rPr>
  </w:style>
  <w:style w:type="character" w:customStyle="1" w:styleId="T17">
    <w:name w:val="T17"/>
    <w:rPr>
      <w:rFonts w:ascii="Times New Roman" w:eastAsia="Times New Roman" w:hAnsi="Times New Roman" w:cs="Times New Roman"/>
    </w:rPr>
  </w:style>
  <w:style w:type="character" w:customStyle="1" w:styleId="T18">
    <w:name w:val="T18"/>
    <w:rPr>
      <w:rFonts w:ascii="Times New Roman" w:eastAsia="Times New Roman" w:hAnsi="Times New Roman" w:cs="Times New Roman"/>
    </w:rPr>
  </w:style>
  <w:style w:type="character" w:customStyle="1" w:styleId="T19">
    <w:name w:val="T19"/>
    <w:rPr>
      <w:rFonts w:ascii="Times New Roman" w:eastAsia="Times New Roman" w:hAnsi="Times New Roman" w:cs="Times New Roman"/>
    </w:rPr>
  </w:style>
  <w:style w:type="character" w:customStyle="1" w:styleId="T20">
    <w:name w:val="T20"/>
    <w:rPr>
      <w:rFonts w:ascii="Times New Roman" w:eastAsia="Times New Roman" w:hAnsi="Times New Roman" w:cs="Times New Roman"/>
    </w:rPr>
  </w:style>
  <w:style w:type="character" w:customStyle="1" w:styleId="T21">
    <w:name w:val="T21"/>
    <w:rPr>
      <w:rFonts w:ascii="Times New Roman" w:eastAsia="Times New Roman" w:hAnsi="Times New Roman" w:cs="Times New Roman"/>
    </w:rPr>
  </w:style>
  <w:style w:type="character" w:customStyle="1" w:styleId="T22">
    <w:name w:val="T22"/>
    <w:rPr>
      <w:rFonts w:ascii="Times New Roman" w:eastAsia="Times New Roman" w:hAnsi="Times New Roman" w:cs="Times New Roman"/>
    </w:rPr>
  </w:style>
  <w:style w:type="character" w:customStyle="1" w:styleId="T23">
    <w:name w:val="T23"/>
    <w:rPr>
      <w:rFonts w:ascii="Wingdings" w:eastAsia="Wingdings" w:hAnsi="Wingdings" w:cs="Wingdings"/>
    </w:rPr>
  </w:style>
  <w:style w:type="character" w:customStyle="1" w:styleId="T24">
    <w:name w:val="T24"/>
    <w:rPr>
      <w:rFonts w:ascii="Courier New" w:eastAsia="Courier New" w:hAnsi="Courier New" w:cs="Courier New"/>
    </w:rPr>
  </w:style>
  <w:style w:type="character" w:customStyle="1" w:styleId="T25">
    <w:name w:val="T25"/>
    <w:rPr>
      <w:rFonts w:ascii="Wingdings" w:eastAsia="Wingdings" w:hAnsi="Wingdings" w:cs="Wingdings"/>
    </w:rPr>
  </w:style>
  <w:style w:type="character" w:customStyle="1" w:styleId="T26">
    <w:name w:val="T26"/>
    <w:rPr>
      <w:rFonts w:ascii="Symbol" w:eastAsia="Symbol" w:hAnsi="Symbol" w:cs="Symbol"/>
    </w:rPr>
  </w:style>
  <w:style w:type="character" w:customStyle="1" w:styleId="T27">
    <w:name w:val="T27"/>
    <w:rPr>
      <w:rFonts w:ascii="Courier New" w:eastAsia="Courier New" w:hAnsi="Courier New" w:cs="Courier New"/>
    </w:rPr>
  </w:style>
  <w:style w:type="character" w:customStyle="1" w:styleId="T28">
    <w:name w:val="T28"/>
    <w:rPr>
      <w:rFonts w:ascii="Wingdings" w:eastAsia="Wingdings" w:hAnsi="Wingdings" w:cs="Wingdings"/>
    </w:rPr>
  </w:style>
  <w:style w:type="character" w:customStyle="1" w:styleId="T29">
    <w:name w:val="T29"/>
    <w:rPr>
      <w:rFonts w:ascii="Symbol" w:eastAsia="Symbol" w:hAnsi="Symbol" w:cs="Symbol"/>
    </w:rPr>
  </w:style>
  <w:style w:type="character" w:customStyle="1" w:styleId="T30">
    <w:name w:val="T30"/>
    <w:rPr>
      <w:rFonts w:ascii="Courier New" w:eastAsia="Courier New" w:hAnsi="Courier New" w:cs="Courier New"/>
    </w:rPr>
  </w:style>
  <w:style w:type="character" w:customStyle="1" w:styleId="T31">
    <w:name w:val="T31"/>
    <w:rPr>
      <w:rFonts w:ascii="Wingdings" w:eastAsia="Wingdings" w:hAnsi="Wingdings" w:cs="Wingdings"/>
    </w:rPr>
  </w:style>
  <w:style w:type="character" w:customStyle="1" w:styleId="T32">
    <w:name w:val="T32"/>
    <w:rPr>
      <w:rFonts w:ascii="Wingdings" w:eastAsia="Wingdings" w:hAnsi="Wingdings" w:cs="Wingdings"/>
    </w:rPr>
  </w:style>
  <w:style w:type="character" w:customStyle="1" w:styleId="T33">
    <w:name w:val="T33"/>
    <w:rPr>
      <w:rFonts w:ascii="OpenSymbol" w:eastAsia="OpenSymbol" w:hAnsi="OpenSymbol" w:cs="OpenSymbol"/>
    </w:rPr>
  </w:style>
  <w:style w:type="character" w:customStyle="1" w:styleId="T34">
    <w:name w:val="T34"/>
    <w:rPr>
      <w:rFonts w:ascii="OpenSymbol" w:eastAsia="OpenSymbol" w:hAnsi="OpenSymbol" w:cs="OpenSymbol"/>
    </w:rPr>
  </w:style>
  <w:style w:type="character" w:customStyle="1" w:styleId="T35">
    <w:name w:val="T35"/>
    <w:rPr>
      <w:rFonts w:ascii="OpenSymbol" w:eastAsia="OpenSymbol" w:hAnsi="OpenSymbol" w:cs="OpenSymbol"/>
    </w:rPr>
  </w:style>
  <w:style w:type="character" w:customStyle="1" w:styleId="T36">
    <w:name w:val="T36"/>
    <w:rPr>
      <w:rFonts w:ascii="OpenSymbol" w:eastAsia="OpenSymbol" w:hAnsi="OpenSymbol" w:cs="OpenSymbol"/>
    </w:rPr>
  </w:style>
  <w:style w:type="character" w:customStyle="1" w:styleId="T37">
    <w:name w:val="T37"/>
    <w:rPr>
      <w:rFonts w:ascii="OpenSymbol" w:eastAsia="OpenSymbol" w:hAnsi="OpenSymbol" w:cs="OpenSymbol"/>
    </w:rPr>
  </w:style>
  <w:style w:type="character" w:customStyle="1" w:styleId="T38">
    <w:name w:val="T38"/>
    <w:rPr>
      <w:rFonts w:ascii="OpenSymbol" w:eastAsia="OpenSymbol" w:hAnsi="OpenSymbol" w:cs="OpenSymbol"/>
    </w:rPr>
  </w:style>
  <w:style w:type="character" w:customStyle="1" w:styleId="T39">
    <w:name w:val="T39"/>
    <w:rPr>
      <w:rFonts w:ascii="OpenSymbol" w:eastAsia="OpenSymbol" w:hAnsi="OpenSymbol" w:cs="OpenSymbol"/>
    </w:rPr>
  </w:style>
  <w:style w:type="character" w:customStyle="1" w:styleId="T40">
    <w:name w:val="T40"/>
    <w:rPr>
      <w:rFonts w:ascii="OpenSymbol" w:eastAsia="OpenSymbol" w:hAnsi="OpenSymbol" w:cs="OpenSymbol"/>
    </w:rPr>
  </w:style>
  <w:style w:type="character" w:customStyle="1" w:styleId="T41">
    <w:name w:val="T41"/>
    <w:rPr>
      <w:rFonts w:ascii="Wingdings" w:eastAsia="Wingdings" w:hAnsi="Wingdings" w:cs="Wingdings"/>
    </w:rPr>
  </w:style>
  <w:style w:type="character" w:customStyle="1" w:styleId="T42">
    <w:name w:val="T42"/>
    <w:rPr>
      <w:rFonts w:ascii="OpenSymbol" w:eastAsia="OpenSymbol" w:hAnsi="OpenSymbol" w:cs="OpenSymbol"/>
    </w:rPr>
  </w:style>
  <w:style w:type="character" w:customStyle="1" w:styleId="T43">
    <w:name w:val="T43"/>
    <w:rPr>
      <w:rFonts w:ascii="OpenSymbol" w:eastAsia="OpenSymbol" w:hAnsi="OpenSymbol" w:cs="OpenSymbol"/>
    </w:rPr>
  </w:style>
  <w:style w:type="character" w:customStyle="1" w:styleId="T44">
    <w:name w:val="T44"/>
    <w:rPr>
      <w:rFonts w:ascii="OpenSymbol" w:eastAsia="OpenSymbol" w:hAnsi="OpenSymbol" w:cs="OpenSymbol"/>
    </w:rPr>
  </w:style>
  <w:style w:type="character" w:customStyle="1" w:styleId="T45">
    <w:name w:val="T45"/>
    <w:rPr>
      <w:rFonts w:ascii="OpenSymbol" w:eastAsia="OpenSymbol" w:hAnsi="OpenSymbol" w:cs="OpenSymbol"/>
    </w:rPr>
  </w:style>
  <w:style w:type="character" w:customStyle="1" w:styleId="T46">
    <w:name w:val="T46"/>
    <w:rPr>
      <w:rFonts w:ascii="OpenSymbol" w:eastAsia="OpenSymbol" w:hAnsi="OpenSymbol" w:cs="OpenSymbol"/>
    </w:rPr>
  </w:style>
  <w:style w:type="character" w:customStyle="1" w:styleId="T47">
    <w:name w:val="T47"/>
    <w:rPr>
      <w:rFonts w:ascii="OpenSymbol" w:eastAsia="OpenSymbol" w:hAnsi="OpenSymbol" w:cs="OpenSymbol"/>
    </w:rPr>
  </w:style>
  <w:style w:type="character" w:customStyle="1" w:styleId="T48">
    <w:name w:val="T48"/>
    <w:rPr>
      <w:rFonts w:ascii="OpenSymbol" w:eastAsia="OpenSymbol" w:hAnsi="OpenSymbol" w:cs="OpenSymbol"/>
    </w:rPr>
  </w:style>
  <w:style w:type="character" w:customStyle="1" w:styleId="T49">
    <w:name w:val="T49"/>
    <w:rPr>
      <w:rFonts w:ascii="OpenSymbol" w:eastAsia="OpenSymbol" w:hAnsi="OpenSymbol" w:cs="OpenSymbol"/>
    </w:rPr>
  </w:style>
  <w:style w:type="character" w:customStyle="1" w:styleId="T50">
    <w:name w:val="T50"/>
    <w:rPr>
      <w:rFonts w:ascii="Calibri" w:eastAsia="Calibri" w:hAnsi="Calibri" w:cs="Calibri"/>
    </w:rPr>
  </w:style>
  <w:style w:type="character" w:customStyle="1" w:styleId="T51">
    <w:name w:val="T51"/>
    <w:rPr>
      <w:rFonts w:ascii="Courier New" w:eastAsia="Courier New" w:hAnsi="Courier New" w:cs="Courier New"/>
    </w:rPr>
  </w:style>
  <w:style w:type="character" w:customStyle="1" w:styleId="T52">
    <w:name w:val="T52"/>
    <w:rPr>
      <w:rFonts w:ascii="Wingdings" w:eastAsia="Wingdings" w:hAnsi="Wingdings" w:cs="Wingdings"/>
    </w:rPr>
  </w:style>
  <w:style w:type="character" w:customStyle="1" w:styleId="T53">
    <w:name w:val="T53"/>
    <w:rPr>
      <w:rFonts w:ascii="Symbol" w:eastAsia="Symbol" w:hAnsi="Symbol" w:cs="Symbol"/>
    </w:rPr>
  </w:style>
  <w:style w:type="character" w:customStyle="1" w:styleId="T54">
    <w:name w:val="T54"/>
    <w:rPr>
      <w:rFonts w:ascii="Courier New" w:eastAsia="Courier New" w:hAnsi="Courier New" w:cs="Courier New"/>
    </w:rPr>
  </w:style>
  <w:style w:type="character" w:customStyle="1" w:styleId="T55">
    <w:name w:val="T55"/>
    <w:rPr>
      <w:rFonts w:ascii="Wingdings" w:eastAsia="Wingdings" w:hAnsi="Wingdings" w:cs="Wingdings"/>
    </w:rPr>
  </w:style>
  <w:style w:type="character" w:customStyle="1" w:styleId="T56">
    <w:name w:val="T56"/>
    <w:rPr>
      <w:rFonts w:ascii="Symbol" w:eastAsia="Symbol" w:hAnsi="Symbol" w:cs="Symbol"/>
    </w:rPr>
  </w:style>
  <w:style w:type="character" w:customStyle="1" w:styleId="T57">
    <w:name w:val="T57"/>
    <w:rPr>
      <w:rFonts w:ascii="Courier New" w:eastAsia="Courier New" w:hAnsi="Courier New" w:cs="Courier New"/>
    </w:rPr>
  </w:style>
  <w:style w:type="character" w:customStyle="1" w:styleId="T58">
    <w:name w:val="T58"/>
    <w:rPr>
      <w:rFonts w:ascii="Wingdings" w:eastAsia="Wingdings" w:hAnsi="Wingdings" w:cs="Wingdings"/>
    </w:rPr>
  </w:style>
  <w:style w:type="character" w:customStyle="1" w:styleId="T59">
    <w:name w:val="T59"/>
    <w:rPr>
      <w:rFonts w:ascii="Wingdings" w:eastAsia="Wingdings" w:hAnsi="Wingdings" w:cs="Wingdings"/>
    </w:rPr>
  </w:style>
  <w:style w:type="character" w:customStyle="1" w:styleId="T60">
    <w:name w:val="T60"/>
    <w:rPr>
      <w:rFonts w:ascii="Times New Roman" w:eastAsia="Times New Roman" w:hAnsi="Times New Roman" w:cs="Times New Roman"/>
    </w:rPr>
  </w:style>
  <w:style w:type="character" w:customStyle="1" w:styleId="T61">
    <w:name w:val="T61"/>
    <w:rPr>
      <w:rFonts w:ascii="Times New Roman" w:eastAsia="Times New Roman" w:hAnsi="Times New Roman" w:cs="Times New Roman"/>
    </w:rPr>
  </w:style>
  <w:style w:type="character" w:customStyle="1" w:styleId="T62">
    <w:name w:val="T62"/>
    <w:rPr>
      <w:rFonts w:ascii="Times New Roman" w:eastAsia="Times New Roman" w:hAnsi="Times New Roman" w:cs="Times New Roman"/>
    </w:rPr>
  </w:style>
  <w:style w:type="character" w:customStyle="1" w:styleId="T63">
    <w:name w:val="T63"/>
    <w:rPr>
      <w:rFonts w:ascii="Times New Roman" w:eastAsia="Times New Roman" w:hAnsi="Times New Roman" w:cs="Times New Roman"/>
    </w:rPr>
  </w:style>
  <w:style w:type="character" w:customStyle="1" w:styleId="T64">
    <w:name w:val="T64"/>
    <w:rPr>
      <w:rFonts w:ascii="Times New Roman" w:eastAsia="Times New Roman" w:hAnsi="Times New Roman" w:cs="Times New Roman"/>
    </w:rPr>
  </w:style>
  <w:style w:type="character" w:customStyle="1" w:styleId="T65">
    <w:name w:val="T65"/>
    <w:rPr>
      <w:rFonts w:ascii="Times New Roman" w:eastAsia="Times New Roman" w:hAnsi="Times New Roman" w:cs="Times New Roman"/>
    </w:rPr>
  </w:style>
  <w:style w:type="character" w:customStyle="1" w:styleId="T66">
    <w:name w:val="T66"/>
    <w:rPr>
      <w:rFonts w:ascii="Times New Roman" w:eastAsia="Times New Roman" w:hAnsi="Times New Roman" w:cs="Times New Roman"/>
    </w:rPr>
  </w:style>
  <w:style w:type="character" w:customStyle="1" w:styleId="T67">
    <w:name w:val="T67"/>
    <w:rPr>
      <w:rFonts w:ascii="Times New Roman" w:eastAsia="Times New Roman" w:hAnsi="Times New Roman" w:cs="Times New Roman"/>
    </w:rPr>
  </w:style>
  <w:style w:type="character" w:customStyle="1" w:styleId="T68">
    <w:name w:val="T68"/>
    <w:rPr>
      <w:rFonts w:ascii="Wingdings" w:eastAsia="Wingdings" w:hAnsi="Wingdings" w:cs="Wingdings"/>
    </w:rPr>
  </w:style>
  <w:style w:type="character" w:customStyle="1" w:styleId="T69">
    <w:name w:val="T69"/>
    <w:rPr>
      <w:rFonts w:ascii="OpenSymbol" w:eastAsia="OpenSymbol" w:hAnsi="OpenSymbol" w:cs="OpenSymbol"/>
    </w:rPr>
  </w:style>
  <w:style w:type="character" w:customStyle="1" w:styleId="T70">
    <w:name w:val="T70"/>
    <w:rPr>
      <w:rFonts w:ascii="OpenSymbol" w:eastAsia="OpenSymbol" w:hAnsi="OpenSymbol" w:cs="OpenSymbol"/>
    </w:rPr>
  </w:style>
  <w:style w:type="character" w:customStyle="1" w:styleId="T71">
    <w:name w:val="T71"/>
    <w:rPr>
      <w:rFonts w:ascii="OpenSymbol" w:eastAsia="OpenSymbol" w:hAnsi="OpenSymbol" w:cs="OpenSymbol"/>
    </w:rPr>
  </w:style>
  <w:style w:type="character" w:customStyle="1" w:styleId="T72">
    <w:name w:val="T72"/>
    <w:rPr>
      <w:rFonts w:ascii="OpenSymbol" w:eastAsia="OpenSymbol" w:hAnsi="OpenSymbol" w:cs="OpenSymbol"/>
    </w:rPr>
  </w:style>
  <w:style w:type="character" w:customStyle="1" w:styleId="T73">
    <w:name w:val="T73"/>
    <w:rPr>
      <w:rFonts w:ascii="OpenSymbol" w:eastAsia="OpenSymbol" w:hAnsi="OpenSymbol" w:cs="OpenSymbol"/>
    </w:rPr>
  </w:style>
  <w:style w:type="character" w:customStyle="1" w:styleId="T74">
    <w:name w:val="T74"/>
    <w:rPr>
      <w:rFonts w:ascii="OpenSymbol" w:eastAsia="OpenSymbol" w:hAnsi="OpenSymbol" w:cs="OpenSymbol"/>
    </w:rPr>
  </w:style>
  <w:style w:type="character" w:customStyle="1" w:styleId="T75">
    <w:name w:val="T75"/>
    <w:rPr>
      <w:rFonts w:ascii="OpenSymbol" w:eastAsia="OpenSymbol" w:hAnsi="OpenSymbol" w:cs="OpenSymbol"/>
    </w:rPr>
  </w:style>
  <w:style w:type="character" w:customStyle="1" w:styleId="T76">
    <w:name w:val="T76"/>
    <w:rPr>
      <w:rFonts w:ascii="OpenSymbol" w:eastAsia="OpenSymbol" w:hAnsi="OpenSymbol" w:cs="OpenSymbol"/>
    </w:rPr>
  </w:style>
  <w:style w:type="character" w:customStyle="1" w:styleId="T77">
    <w:name w:val="T77"/>
    <w:rPr>
      <w:rFonts w:ascii="Wingdings" w:eastAsia="Wingdings" w:hAnsi="Wingdings" w:cs="Wingdings"/>
    </w:rPr>
  </w:style>
  <w:style w:type="character" w:customStyle="1" w:styleId="T78">
    <w:name w:val="T78"/>
    <w:rPr>
      <w:rFonts w:ascii="OpenSymbol" w:eastAsia="OpenSymbol" w:hAnsi="OpenSymbol" w:cs="OpenSymbol"/>
    </w:rPr>
  </w:style>
  <w:style w:type="character" w:customStyle="1" w:styleId="T79">
    <w:name w:val="T79"/>
    <w:rPr>
      <w:rFonts w:ascii="OpenSymbol" w:eastAsia="OpenSymbol" w:hAnsi="OpenSymbol" w:cs="OpenSymbol"/>
    </w:rPr>
  </w:style>
  <w:style w:type="character" w:customStyle="1" w:styleId="T80">
    <w:name w:val="T80"/>
    <w:rPr>
      <w:rFonts w:ascii="OpenSymbol" w:eastAsia="OpenSymbol" w:hAnsi="OpenSymbol" w:cs="OpenSymbol"/>
    </w:rPr>
  </w:style>
  <w:style w:type="character" w:customStyle="1" w:styleId="T81">
    <w:name w:val="T81"/>
    <w:rPr>
      <w:rFonts w:ascii="OpenSymbol" w:eastAsia="OpenSymbol" w:hAnsi="OpenSymbol" w:cs="OpenSymbol"/>
    </w:rPr>
  </w:style>
  <w:style w:type="character" w:customStyle="1" w:styleId="T82">
    <w:name w:val="T82"/>
    <w:rPr>
      <w:rFonts w:ascii="OpenSymbol" w:eastAsia="OpenSymbol" w:hAnsi="OpenSymbol" w:cs="OpenSymbol"/>
    </w:rPr>
  </w:style>
  <w:style w:type="character" w:customStyle="1" w:styleId="T83">
    <w:name w:val="T83"/>
    <w:rPr>
      <w:rFonts w:ascii="OpenSymbol" w:eastAsia="OpenSymbol" w:hAnsi="OpenSymbol" w:cs="OpenSymbol"/>
    </w:rPr>
  </w:style>
  <w:style w:type="character" w:customStyle="1" w:styleId="T84">
    <w:name w:val="T84"/>
    <w:rPr>
      <w:rFonts w:ascii="OpenSymbol" w:eastAsia="OpenSymbol" w:hAnsi="OpenSymbol" w:cs="OpenSymbol"/>
    </w:rPr>
  </w:style>
  <w:style w:type="character" w:customStyle="1" w:styleId="T85">
    <w:name w:val="T85"/>
    <w:rPr>
      <w:rFonts w:ascii="OpenSymbol" w:eastAsia="OpenSymbol" w:hAnsi="OpenSymbol" w:cs="OpenSymbol"/>
    </w:rPr>
  </w:style>
  <w:style w:type="character" w:customStyle="1" w:styleId="T86">
    <w:name w:val="T86"/>
    <w:rPr>
      <w:rFonts w:ascii="Wingdings" w:eastAsia="Wingdings" w:hAnsi="Wingdings" w:cs="Wingdings"/>
    </w:rPr>
  </w:style>
  <w:style w:type="character" w:customStyle="1" w:styleId="T87">
    <w:name w:val="T87"/>
    <w:rPr>
      <w:rFonts w:ascii="OpenSymbol" w:eastAsia="OpenSymbol" w:hAnsi="OpenSymbol" w:cs="OpenSymbol"/>
    </w:rPr>
  </w:style>
  <w:style w:type="character" w:customStyle="1" w:styleId="T88">
    <w:name w:val="T88"/>
    <w:rPr>
      <w:rFonts w:ascii="OpenSymbol" w:eastAsia="OpenSymbol" w:hAnsi="OpenSymbol" w:cs="OpenSymbol"/>
    </w:rPr>
  </w:style>
  <w:style w:type="character" w:customStyle="1" w:styleId="T89">
    <w:name w:val="T89"/>
    <w:rPr>
      <w:rFonts w:ascii="OpenSymbol" w:eastAsia="OpenSymbol" w:hAnsi="OpenSymbol" w:cs="OpenSymbol"/>
    </w:rPr>
  </w:style>
  <w:style w:type="character" w:customStyle="1" w:styleId="T90">
    <w:name w:val="T90"/>
    <w:rPr>
      <w:rFonts w:ascii="OpenSymbol" w:eastAsia="OpenSymbol" w:hAnsi="OpenSymbol" w:cs="OpenSymbol"/>
    </w:rPr>
  </w:style>
  <w:style w:type="character" w:customStyle="1" w:styleId="T91">
    <w:name w:val="T91"/>
    <w:rPr>
      <w:rFonts w:ascii="OpenSymbol" w:eastAsia="OpenSymbol" w:hAnsi="OpenSymbol" w:cs="OpenSymbol"/>
    </w:rPr>
  </w:style>
  <w:style w:type="character" w:customStyle="1" w:styleId="T92">
    <w:name w:val="T92"/>
    <w:rPr>
      <w:rFonts w:ascii="OpenSymbol" w:eastAsia="OpenSymbol" w:hAnsi="OpenSymbol" w:cs="OpenSymbol"/>
    </w:rPr>
  </w:style>
  <w:style w:type="character" w:customStyle="1" w:styleId="T93">
    <w:name w:val="T93"/>
    <w:rPr>
      <w:rFonts w:ascii="OpenSymbol" w:eastAsia="OpenSymbol" w:hAnsi="OpenSymbol" w:cs="OpenSymbol"/>
    </w:rPr>
  </w:style>
  <w:style w:type="character" w:customStyle="1" w:styleId="T94">
    <w:name w:val="T94"/>
    <w:rPr>
      <w:rFonts w:ascii="OpenSymbol" w:eastAsia="OpenSymbol" w:hAnsi="OpenSymbol" w:cs="OpenSymbol"/>
    </w:rPr>
  </w:style>
  <w:style w:type="character" w:customStyle="1" w:styleId="T95">
    <w:name w:val="T95"/>
    <w:rPr>
      <w:rFonts w:ascii="Wingdings" w:eastAsia="Wingdings" w:hAnsi="Wingdings" w:cs="Wingdings"/>
    </w:rPr>
  </w:style>
  <w:style w:type="character" w:customStyle="1" w:styleId="T96">
    <w:name w:val="T96"/>
    <w:rPr>
      <w:rFonts w:ascii="OpenSymbol" w:eastAsia="OpenSymbol" w:hAnsi="OpenSymbol" w:cs="OpenSymbol"/>
    </w:rPr>
  </w:style>
  <w:style w:type="character" w:customStyle="1" w:styleId="T97">
    <w:name w:val="T97"/>
    <w:rPr>
      <w:rFonts w:ascii="OpenSymbol" w:eastAsia="OpenSymbol" w:hAnsi="OpenSymbol" w:cs="OpenSymbol"/>
    </w:rPr>
  </w:style>
  <w:style w:type="character" w:customStyle="1" w:styleId="T98">
    <w:name w:val="T98"/>
    <w:rPr>
      <w:rFonts w:ascii="OpenSymbol" w:eastAsia="OpenSymbol" w:hAnsi="OpenSymbol" w:cs="OpenSymbol"/>
    </w:rPr>
  </w:style>
  <w:style w:type="character" w:customStyle="1" w:styleId="T99">
    <w:name w:val="T99"/>
    <w:rPr>
      <w:rFonts w:ascii="OpenSymbol" w:eastAsia="OpenSymbol" w:hAnsi="OpenSymbol" w:cs="OpenSymbol"/>
    </w:rPr>
  </w:style>
  <w:style w:type="character" w:customStyle="1" w:styleId="T100">
    <w:name w:val="T100"/>
    <w:rPr>
      <w:rFonts w:ascii="OpenSymbol" w:eastAsia="OpenSymbol" w:hAnsi="OpenSymbol" w:cs="OpenSymbol"/>
    </w:rPr>
  </w:style>
  <w:style w:type="character" w:customStyle="1" w:styleId="T101">
    <w:name w:val="T101"/>
    <w:rPr>
      <w:rFonts w:ascii="OpenSymbol" w:eastAsia="OpenSymbol" w:hAnsi="OpenSymbol" w:cs="OpenSymbol"/>
    </w:rPr>
  </w:style>
  <w:style w:type="character" w:customStyle="1" w:styleId="T102">
    <w:name w:val="T102"/>
    <w:rPr>
      <w:rFonts w:ascii="OpenSymbol" w:eastAsia="OpenSymbol" w:hAnsi="OpenSymbol" w:cs="OpenSymbol"/>
    </w:rPr>
  </w:style>
  <w:style w:type="character" w:customStyle="1" w:styleId="T103">
    <w:name w:val="T103"/>
    <w:rPr>
      <w:rFonts w:ascii="OpenSymbol" w:eastAsia="OpenSymbol" w:hAnsi="OpenSymbol" w:cs="OpenSymbol"/>
    </w:rPr>
  </w:style>
  <w:style w:type="character" w:customStyle="1" w:styleId="T104">
    <w:name w:val="T104"/>
    <w:rPr>
      <w:rFonts w:ascii="Wingdings" w:eastAsia="Wingdings" w:hAnsi="Wingdings" w:cs="Wingdings"/>
    </w:rPr>
  </w:style>
  <w:style w:type="character" w:customStyle="1" w:styleId="T105">
    <w:name w:val="T105"/>
    <w:rPr>
      <w:rFonts w:ascii="Courier New" w:eastAsia="Courier New" w:hAnsi="Courier New" w:cs="Courier New"/>
    </w:rPr>
  </w:style>
  <w:style w:type="character" w:customStyle="1" w:styleId="T106">
    <w:name w:val="T106"/>
    <w:rPr>
      <w:rFonts w:ascii="Wingdings" w:eastAsia="Wingdings" w:hAnsi="Wingdings" w:cs="Wingdings"/>
    </w:rPr>
  </w:style>
  <w:style w:type="character" w:customStyle="1" w:styleId="T107">
    <w:name w:val="T107"/>
    <w:rPr>
      <w:rFonts w:ascii="Symbol" w:eastAsia="Symbol" w:hAnsi="Symbol" w:cs="Symbol"/>
    </w:rPr>
  </w:style>
  <w:style w:type="character" w:customStyle="1" w:styleId="T108">
    <w:name w:val="T108"/>
    <w:rPr>
      <w:rFonts w:ascii="Courier New" w:eastAsia="Courier New" w:hAnsi="Courier New" w:cs="Courier New"/>
    </w:rPr>
  </w:style>
  <w:style w:type="character" w:customStyle="1" w:styleId="T109">
    <w:name w:val="T109"/>
    <w:rPr>
      <w:rFonts w:ascii="Wingdings" w:eastAsia="Wingdings" w:hAnsi="Wingdings" w:cs="Wingdings"/>
    </w:rPr>
  </w:style>
  <w:style w:type="character" w:customStyle="1" w:styleId="T110">
    <w:name w:val="T110"/>
    <w:rPr>
      <w:rFonts w:ascii="Symbol" w:eastAsia="Symbol" w:hAnsi="Symbol" w:cs="Symbol"/>
    </w:rPr>
  </w:style>
  <w:style w:type="character" w:customStyle="1" w:styleId="T111">
    <w:name w:val="T111"/>
    <w:rPr>
      <w:rFonts w:ascii="Courier New" w:eastAsia="Courier New" w:hAnsi="Courier New" w:cs="Courier New"/>
    </w:rPr>
  </w:style>
  <w:style w:type="character" w:customStyle="1" w:styleId="T112">
    <w:name w:val="T112"/>
    <w:rPr>
      <w:rFonts w:ascii="Wingdings" w:eastAsia="Wingdings" w:hAnsi="Wingdings" w:cs="Wingdings"/>
    </w:rPr>
  </w:style>
  <w:style w:type="character" w:customStyle="1" w:styleId="Fontepargpadro1">
    <w:name w:val="Fonte parág. padrão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Maio</dc:creator>
  <cp:lastModifiedBy>Rita Maio</cp:lastModifiedBy>
  <cp:revision>4</cp:revision>
  <dcterms:created xsi:type="dcterms:W3CDTF">2022-09-27T16:08:00Z</dcterms:created>
  <dcterms:modified xsi:type="dcterms:W3CDTF">2022-10-25T08:31:00Z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3406395d4deda76373f2e7b0606e66f2394c7f62b0916ecaf3d077250bcf212c</vt:lpwstr>
  </property>
</Properties>
</file>